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41DF" w:rsidRDefault="003841DF" w:rsidP="00906DB5">
      <w:pPr>
        <w:tabs>
          <w:tab w:val="left" w:pos="7532"/>
        </w:tabs>
        <w:overflowPunct w:val="0"/>
        <w:autoSpaceDE w:val="0"/>
        <w:autoSpaceDN w:val="0"/>
        <w:adjustRightInd w:val="0"/>
        <w:spacing w:line="500" w:lineRule="exact"/>
        <w:ind w:rightChars="600" w:right="1260"/>
        <w:textAlignment w:val="bottom"/>
        <w:rPr>
          <w:rFonts w:ascii="仿宋_GB2312" w:eastAsia="仿宋_GB2312"/>
          <w:kern w:val="0"/>
          <w:sz w:val="30"/>
          <w:szCs w:val="30"/>
        </w:rPr>
      </w:pPr>
    </w:p>
    <w:p w:rsidR="00906DB5" w:rsidRDefault="00906DB5" w:rsidP="00906DB5">
      <w:pPr>
        <w:tabs>
          <w:tab w:val="left" w:pos="7532"/>
        </w:tabs>
        <w:overflowPunct w:val="0"/>
        <w:autoSpaceDE w:val="0"/>
        <w:autoSpaceDN w:val="0"/>
        <w:adjustRightInd w:val="0"/>
        <w:spacing w:line="500" w:lineRule="exact"/>
        <w:ind w:rightChars="600" w:right="1260"/>
        <w:textAlignment w:val="bottom"/>
        <w:rPr>
          <w:rFonts w:ascii="仿宋_GB2312" w:eastAsia="仿宋_GB2312"/>
          <w:kern w:val="0"/>
          <w:sz w:val="30"/>
          <w:szCs w:val="30"/>
        </w:rPr>
      </w:pPr>
      <w:r w:rsidRPr="001E0F9D">
        <w:rPr>
          <w:rFonts w:ascii="仿宋_GB2312" w:eastAsia="仿宋_GB2312" w:hint="eastAsia"/>
          <w:kern w:val="0"/>
          <w:sz w:val="30"/>
          <w:szCs w:val="30"/>
        </w:rPr>
        <w:t>附件</w:t>
      </w:r>
      <w:r>
        <w:rPr>
          <w:rFonts w:ascii="仿宋_GB2312" w:eastAsia="仿宋_GB2312" w:hint="eastAsia"/>
          <w:kern w:val="0"/>
          <w:sz w:val="30"/>
          <w:szCs w:val="30"/>
        </w:rPr>
        <w:t>1</w:t>
      </w:r>
    </w:p>
    <w:p w:rsidR="00906DB5" w:rsidRDefault="00906DB5" w:rsidP="00906DB5">
      <w:pPr>
        <w:rPr>
          <w:rFonts w:ascii="长城仿宋"/>
          <w:sz w:val="30"/>
        </w:rPr>
      </w:pPr>
      <w:r w:rsidRPr="003F4F32">
        <w:rPr>
          <w:rFonts w:ascii="仿宋_GB2312" w:eastAsia="仿宋_GB2312"/>
          <w:sz w:val="30"/>
          <w:szCs w:val="30"/>
        </w:rPr>
        <w:t xml:space="preserve">                           </w:t>
      </w:r>
      <w:r>
        <w:rPr>
          <w:rFonts w:ascii="仿宋_GB2312" w:eastAsia="仿宋_GB2312" w:hint="eastAsia"/>
          <w:sz w:val="30"/>
          <w:szCs w:val="30"/>
        </w:rPr>
        <w:t xml:space="preserve">       </w:t>
      </w:r>
      <w:r w:rsidRPr="003F4F32">
        <w:rPr>
          <w:rFonts w:ascii="仿宋_GB2312" w:eastAsia="仿宋_GB2312"/>
          <w:sz w:val="30"/>
          <w:szCs w:val="30"/>
        </w:rPr>
        <w:t xml:space="preserve">       </w:t>
      </w:r>
      <w:r w:rsidRPr="003F4F32">
        <w:rPr>
          <w:rFonts w:ascii="长城仿宋" w:hint="eastAsia"/>
          <w:sz w:val="30"/>
        </w:rPr>
        <w:t>编号</w:t>
      </w:r>
      <w:r>
        <w:rPr>
          <w:rFonts w:ascii="长城仿宋" w:eastAsia="黑体"/>
          <w:sz w:val="30"/>
          <w:u w:val="single"/>
        </w:rPr>
        <w:t xml:space="preserve">             </w:t>
      </w:r>
    </w:p>
    <w:tbl>
      <w:tblPr>
        <w:tblpPr w:leftFromText="180" w:rightFromText="180" w:vertAnchor="text" w:horzAnchor="margin" w:tblpY="143"/>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ook w:val="04A0"/>
      </w:tblPr>
      <w:tblGrid>
        <w:gridCol w:w="5211"/>
      </w:tblGrid>
      <w:tr w:rsidR="00906DB5" w:rsidRPr="002F40F1" w:rsidTr="005E01ED">
        <w:tc>
          <w:tcPr>
            <w:tcW w:w="5211" w:type="dxa"/>
          </w:tcPr>
          <w:p w:rsidR="00906DB5" w:rsidRPr="002F40F1" w:rsidRDefault="00906DB5" w:rsidP="005E01ED">
            <w:pPr>
              <w:rPr>
                <w:rFonts w:ascii="楷体_GB2312" w:eastAsia="楷体_GB2312"/>
                <w:sz w:val="28"/>
                <w:szCs w:val="28"/>
              </w:rPr>
            </w:pPr>
            <w:r w:rsidRPr="002F40F1">
              <w:rPr>
                <w:rFonts w:ascii="楷体_GB2312" w:eastAsia="楷体_GB2312" w:hint="eastAsia"/>
                <w:sz w:val="28"/>
                <w:szCs w:val="28"/>
              </w:rPr>
              <w:t>工作领域（请选择</w:t>
            </w:r>
            <w:r>
              <w:rPr>
                <w:rFonts w:ascii="楷体_GB2312" w:eastAsia="楷体_GB2312" w:hint="eastAsia"/>
                <w:sz w:val="28"/>
                <w:szCs w:val="28"/>
              </w:rPr>
              <w:t>1</w:t>
            </w:r>
            <w:r w:rsidRPr="002F40F1">
              <w:rPr>
                <w:rFonts w:ascii="楷体_GB2312" w:eastAsia="楷体_GB2312" w:hint="eastAsia"/>
                <w:sz w:val="28"/>
                <w:szCs w:val="28"/>
              </w:rPr>
              <w:t>项）</w:t>
            </w:r>
          </w:p>
          <w:p w:rsidR="00906DB5" w:rsidRPr="002F40F1" w:rsidRDefault="00906DB5" w:rsidP="005E01ED">
            <w:pPr>
              <w:ind w:firstLineChars="50" w:firstLine="140"/>
              <w:rPr>
                <w:rFonts w:ascii="楷体_GB2312" w:eastAsia="楷体_GB2312"/>
                <w:sz w:val="28"/>
                <w:szCs w:val="28"/>
              </w:rPr>
            </w:pPr>
            <w:r w:rsidRPr="002F40F1">
              <w:rPr>
                <w:rFonts w:ascii="楷体_GB2312" w:eastAsia="楷体_GB2312" w:hint="eastAsia"/>
                <w:sz w:val="28"/>
                <w:szCs w:val="28"/>
              </w:rPr>
              <w:t>□</w:t>
            </w:r>
            <w:r>
              <w:rPr>
                <w:rFonts w:ascii="楷体_GB2312" w:eastAsia="楷体_GB2312" w:hint="eastAsia"/>
                <w:sz w:val="28"/>
                <w:szCs w:val="28"/>
              </w:rPr>
              <w:t xml:space="preserve">科研  </w:t>
            </w:r>
            <w:r w:rsidRPr="002F40F1">
              <w:rPr>
                <w:rFonts w:ascii="楷体_GB2312" w:eastAsia="楷体_GB2312" w:hint="eastAsia"/>
                <w:sz w:val="28"/>
                <w:szCs w:val="28"/>
              </w:rPr>
              <w:t xml:space="preserve">  □企业  </w:t>
            </w:r>
            <w:r>
              <w:rPr>
                <w:rFonts w:ascii="楷体_GB2312" w:eastAsia="楷体_GB2312" w:hint="eastAsia"/>
                <w:sz w:val="28"/>
                <w:szCs w:val="28"/>
              </w:rPr>
              <w:t xml:space="preserve">    </w:t>
            </w:r>
            <w:r w:rsidRPr="002F40F1">
              <w:rPr>
                <w:rFonts w:ascii="楷体_GB2312" w:eastAsia="楷体_GB2312" w:hint="eastAsia"/>
                <w:sz w:val="28"/>
                <w:szCs w:val="28"/>
              </w:rPr>
              <w:t>□</w:t>
            </w:r>
            <w:r>
              <w:rPr>
                <w:rFonts w:ascii="楷体_GB2312" w:eastAsia="楷体_GB2312" w:hint="eastAsia"/>
                <w:sz w:val="28"/>
                <w:szCs w:val="28"/>
              </w:rPr>
              <w:t>农村</w:t>
            </w:r>
          </w:p>
          <w:p w:rsidR="00906DB5" w:rsidRPr="002F40F1" w:rsidRDefault="00906DB5" w:rsidP="005E01ED">
            <w:pPr>
              <w:ind w:firstLineChars="50" w:firstLine="140"/>
              <w:rPr>
                <w:rFonts w:ascii="仿宋_GB2312" w:eastAsia="仿宋_GB2312"/>
                <w:sz w:val="30"/>
                <w:szCs w:val="30"/>
              </w:rPr>
            </w:pPr>
            <w:r w:rsidRPr="002F40F1">
              <w:rPr>
                <w:rFonts w:ascii="楷体_GB2312" w:eastAsia="楷体_GB2312" w:hint="eastAsia"/>
                <w:sz w:val="28"/>
                <w:szCs w:val="28"/>
              </w:rPr>
              <w:t>□科普</w:t>
            </w:r>
            <w:r>
              <w:rPr>
                <w:rFonts w:ascii="楷体_GB2312" w:eastAsia="楷体_GB2312" w:hint="eastAsia"/>
                <w:sz w:val="28"/>
                <w:szCs w:val="28"/>
              </w:rPr>
              <w:t xml:space="preserve">    </w:t>
            </w:r>
            <w:r w:rsidRPr="002F40F1">
              <w:rPr>
                <w:rFonts w:ascii="楷体_GB2312" w:eastAsia="楷体_GB2312" w:hint="eastAsia"/>
                <w:sz w:val="28"/>
                <w:szCs w:val="28"/>
              </w:rPr>
              <w:t>□</w:t>
            </w:r>
            <w:r>
              <w:rPr>
                <w:rFonts w:ascii="楷体_GB2312" w:eastAsia="楷体_GB2312" w:hint="eastAsia"/>
                <w:sz w:val="28"/>
                <w:szCs w:val="28"/>
              </w:rPr>
              <w:t>卫生医疗</w:t>
            </w:r>
            <w:r w:rsidRPr="002F40F1">
              <w:rPr>
                <w:rFonts w:ascii="楷体_GB2312" w:eastAsia="楷体_GB2312" w:hint="eastAsia"/>
                <w:sz w:val="28"/>
                <w:szCs w:val="28"/>
              </w:rPr>
              <w:t xml:space="preserve">  □国防</w:t>
            </w:r>
            <w:r>
              <w:rPr>
                <w:rFonts w:ascii="楷体_GB2312" w:eastAsia="楷体_GB2312" w:hint="eastAsia"/>
                <w:sz w:val="28"/>
                <w:szCs w:val="28"/>
              </w:rPr>
              <w:t>科技</w:t>
            </w:r>
          </w:p>
        </w:tc>
      </w:tr>
    </w:tbl>
    <w:p w:rsidR="00906DB5" w:rsidRDefault="00906DB5" w:rsidP="00906DB5">
      <w:pPr>
        <w:ind w:right="600"/>
        <w:rPr>
          <w:rFonts w:ascii="长城仿宋"/>
          <w:sz w:val="30"/>
        </w:rPr>
      </w:pPr>
    </w:p>
    <w:p w:rsidR="00906DB5" w:rsidRDefault="00906DB5" w:rsidP="00906DB5">
      <w:pPr>
        <w:ind w:right="600"/>
        <w:rPr>
          <w:rFonts w:ascii="长城仿宋"/>
          <w:sz w:val="30"/>
        </w:rPr>
      </w:pPr>
    </w:p>
    <w:p w:rsidR="00906DB5" w:rsidRDefault="00906DB5" w:rsidP="00906DB5">
      <w:pPr>
        <w:ind w:right="900"/>
        <w:rPr>
          <w:rFonts w:ascii="长城仿宋"/>
          <w:sz w:val="30"/>
        </w:rPr>
      </w:pPr>
    </w:p>
    <w:p w:rsidR="00906DB5" w:rsidRDefault="00906DB5" w:rsidP="00906DB5">
      <w:pPr>
        <w:ind w:right="600"/>
        <w:rPr>
          <w:rFonts w:ascii="长城仿宋"/>
          <w:sz w:val="30"/>
        </w:rPr>
      </w:pPr>
    </w:p>
    <w:p w:rsidR="00906DB5" w:rsidRDefault="00906DB5" w:rsidP="00906DB5">
      <w:pPr>
        <w:ind w:right="600"/>
        <w:rPr>
          <w:rFonts w:ascii="长城仿宋"/>
          <w:sz w:val="30"/>
        </w:rPr>
      </w:pPr>
    </w:p>
    <w:p w:rsidR="00906DB5" w:rsidRDefault="00906DB5" w:rsidP="00906DB5">
      <w:pPr>
        <w:ind w:right="600"/>
        <w:rPr>
          <w:rFonts w:ascii="长城仿宋"/>
          <w:sz w:val="30"/>
        </w:rPr>
      </w:pPr>
    </w:p>
    <w:p w:rsidR="00906DB5" w:rsidRPr="003F4F32" w:rsidRDefault="00906DB5" w:rsidP="00906DB5">
      <w:pPr>
        <w:jc w:val="center"/>
        <w:rPr>
          <w:rFonts w:ascii="长城粗隶书" w:eastAsia="小标宋"/>
          <w:sz w:val="50"/>
        </w:rPr>
      </w:pPr>
      <w:r w:rsidRPr="003F4F32">
        <w:rPr>
          <w:rFonts w:ascii="长城粗隶书" w:eastAsia="小标宋" w:hint="eastAsia"/>
          <w:sz w:val="50"/>
        </w:rPr>
        <w:t>全国优秀科技工作者推荐表</w:t>
      </w:r>
    </w:p>
    <w:p w:rsidR="00906DB5" w:rsidRDefault="00906DB5" w:rsidP="00906DB5">
      <w:pPr>
        <w:rPr>
          <w:rFonts w:ascii="长城仿宋"/>
          <w:sz w:val="30"/>
        </w:rPr>
      </w:pPr>
    </w:p>
    <w:p w:rsidR="00906DB5" w:rsidRDefault="00906DB5" w:rsidP="00906DB5">
      <w:pPr>
        <w:rPr>
          <w:rFonts w:ascii="楷体_GB2312" w:eastAsia="楷体_GB2312"/>
          <w:sz w:val="36"/>
        </w:rPr>
      </w:pPr>
    </w:p>
    <w:p w:rsidR="00906DB5" w:rsidRPr="00E63AF4" w:rsidRDefault="00906DB5" w:rsidP="00906DB5">
      <w:pPr>
        <w:jc w:val="center"/>
        <w:rPr>
          <w:rFonts w:ascii="黑体" w:eastAsia="黑体" w:hAnsi="黑体"/>
          <w:sz w:val="32"/>
        </w:rPr>
      </w:pPr>
      <w:r>
        <w:rPr>
          <w:rFonts w:ascii="黑体" w:eastAsia="黑体" w:hAnsi="黑体" w:hint="eastAsia"/>
          <w:sz w:val="32"/>
        </w:rPr>
        <w:t>□  十佳</w:t>
      </w:r>
      <w:r w:rsidRPr="00E63AF4">
        <w:rPr>
          <w:rFonts w:ascii="黑体" w:eastAsia="黑体" w:hAnsi="黑体" w:hint="eastAsia"/>
          <w:sz w:val="32"/>
        </w:rPr>
        <w:t>全国</w:t>
      </w:r>
      <w:r>
        <w:rPr>
          <w:rFonts w:ascii="黑体" w:eastAsia="黑体" w:hAnsi="黑体" w:hint="eastAsia"/>
          <w:sz w:val="32"/>
        </w:rPr>
        <w:t>优秀</w:t>
      </w:r>
      <w:r w:rsidRPr="00E63AF4">
        <w:rPr>
          <w:rFonts w:ascii="黑体" w:eastAsia="黑体" w:hAnsi="黑体" w:hint="eastAsia"/>
          <w:sz w:val="32"/>
        </w:rPr>
        <w:t>科技工作者提名</w:t>
      </w:r>
      <w:r>
        <w:rPr>
          <w:rFonts w:ascii="黑体" w:eastAsia="黑体" w:hAnsi="黑体" w:hint="eastAsia"/>
          <w:sz w:val="32"/>
        </w:rPr>
        <w:t>人选</w:t>
      </w:r>
    </w:p>
    <w:p w:rsidR="00906DB5" w:rsidRPr="003312C8" w:rsidRDefault="00906DB5" w:rsidP="00906DB5">
      <w:pPr>
        <w:jc w:val="center"/>
        <w:rPr>
          <w:rFonts w:ascii="楷体_GB2312" w:eastAsia="楷体_GB2312"/>
          <w:sz w:val="36"/>
        </w:rPr>
      </w:pPr>
    </w:p>
    <w:p w:rsidR="00906DB5" w:rsidRPr="003312C8" w:rsidRDefault="00906DB5" w:rsidP="00906DB5">
      <w:pPr>
        <w:snapToGrid w:val="0"/>
        <w:spacing w:line="480" w:lineRule="auto"/>
        <w:rPr>
          <w:rFonts w:ascii="楷体_GB2312" w:eastAsia="楷体_GB2312"/>
          <w:sz w:val="32"/>
          <w:u w:val="single"/>
        </w:rPr>
      </w:pPr>
      <w:r w:rsidRPr="003312C8">
        <w:rPr>
          <w:rFonts w:ascii="楷体_GB2312" w:eastAsia="楷体_GB2312" w:hint="eastAsia"/>
          <w:sz w:val="32"/>
        </w:rPr>
        <w:t xml:space="preserve">           姓</w:t>
      </w:r>
      <w:r>
        <w:rPr>
          <w:rFonts w:ascii="楷体_GB2312" w:eastAsia="楷体_GB2312" w:hint="eastAsia"/>
          <w:sz w:val="32"/>
        </w:rPr>
        <w:t xml:space="preserve">　　</w:t>
      </w:r>
      <w:r w:rsidRPr="003312C8">
        <w:rPr>
          <w:rFonts w:ascii="楷体_GB2312" w:eastAsia="楷体_GB2312" w:hint="eastAsia"/>
          <w:sz w:val="32"/>
        </w:rPr>
        <w:t>名</w:t>
      </w:r>
      <w:r w:rsidRPr="003312C8">
        <w:rPr>
          <w:rFonts w:ascii="楷体_GB2312" w:eastAsia="楷体_GB2312" w:hint="eastAsia"/>
          <w:sz w:val="32"/>
          <w:u w:val="single"/>
        </w:rPr>
        <w:t xml:space="preserve">                     </w:t>
      </w:r>
    </w:p>
    <w:p w:rsidR="00906DB5" w:rsidRPr="003312C8" w:rsidRDefault="00906DB5" w:rsidP="00906DB5">
      <w:pPr>
        <w:snapToGrid w:val="0"/>
        <w:spacing w:line="480" w:lineRule="auto"/>
        <w:rPr>
          <w:rFonts w:ascii="楷体_GB2312" w:eastAsia="楷体_GB2312"/>
          <w:sz w:val="32"/>
          <w:u w:val="single"/>
        </w:rPr>
      </w:pPr>
      <w:r w:rsidRPr="003312C8">
        <w:rPr>
          <w:rFonts w:ascii="楷体_GB2312" w:eastAsia="楷体_GB2312" w:hint="eastAsia"/>
          <w:sz w:val="32"/>
        </w:rPr>
        <w:t xml:space="preserve">           工作单位</w:t>
      </w:r>
      <w:r w:rsidRPr="003312C8">
        <w:rPr>
          <w:rFonts w:ascii="楷体_GB2312" w:eastAsia="楷体_GB2312" w:hint="eastAsia"/>
          <w:sz w:val="32"/>
          <w:u w:val="single"/>
        </w:rPr>
        <w:t xml:space="preserve">                     </w:t>
      </w:r>
    </w:p>
    <w:p w:rsidR="00906DB5" w:rsidRDefault="00906DB5" w:rsidP="00906DB5">
      <w:pPr>
        <w:snapToGrid w:val="0"/>
        <w:spacing w:line="480" w:lineRule="auto"/>
        <w:rPr>
          <w:rFonts w:ascii="楷体_GB2312" w:eastAsia="楷体_GB2312"/>
          <w:sz w:val="32"/>
          <w:u w:val="single"/>
        </w:rPr>
      </w:pPr>
      <w:r w:rsidRPr="003312C8">
        <w:rPr>
          <w:rFonts w:ascii="楷体_GB2312" w:eastAsia="楷体_GB2312" w:hint="eastAsia"/>
          <w:sz w:val="32"/>
        </w:rPr>
        <w:t xml:space="preserve">           推荐单位</w:t>
      </w:r>
      <w:r w:rsidRPr="003312C8">
        <w:rPr>
          <w:rFonts w:ascii="楷体_GB2312" w:eastAsia="楷体_GB2312" w:hint="eastAsia"/>
          <w:sz w:val="32"/>
          <w:u w:val="single"/>
        </w:rPr>
        <w:t xml:space="preserve">                     </w:t>
      </w:r>
    </w:p>
    <w:p w:rsidR="00906DB5" w:rsidRDefault="00906DB5" w:rsidP="00906DB5">
      <w:pPr>
        <w:jc w:val="center"/>
        <w:rPr>
          <w:rFonts w:ascii="宋体" w:eastAsia="黑体"/>
          <w:sz w:val="36"/>
        </w:rPr>
      </w:pPr>
    </w:p>
    <w:p w:rsidR="00906DB5" w:rsidRPr="00337C0E" w:rsidRDefault="00906DB5" w:rsidP="00906DB5">
      <w:pPr>
        <w:jc w:val="center"/>
        <w:rPr>
          <w:rFonts w:ascii="宋体" w:eastAsia="黑体"/>
          <w:spacing w:val="190"/>
          <w:sz w:val="36"/>
        </w:rPr>
      </w:pPr>
      <w:r w:rsidRPr="00337C0E">
        <w:rPr>
          <w:rFonts w:ascii="宋体" w:eastAsia="黑体" w:hint="eastAsia"/>
          <w:sz w:val="36"/>
        </w:rPr>
        <w:t>中</w:t>
      </w:r>
      <w:r w:rsidRPr="00337C0E">
        <w:rPr>
          <w:rFonts w:ascii="宋体" w:eastAsia="黑体" w:hint="eastAsia"/>
          <w:sz w:val="36"/>
        </w:rPr>
        <w:t xml:space="preserve"> </w:t>
      </w:r>
      <w:r w:rsidRPr="00337C0E">
        <w:rPr>
          <w:rFonts w:ascii="宋体" w:eastAsia="黑体" w:hint="eastAsia"/>
          <w:sz w:val="36"/>
        </w:rPr>
        <w:t>国</w:t>
      </w:r>
      <w:r w:rsidRPr="00337C0E">
        <w:rPr>
          <w:rFonts w:ascii="宋体" w:eastAsia="黑体" w:hint="eastAsia"/>
          <w:sz w:val="36"/>
        </w:rPr>
        <w:t xml:space="preserve"> </w:t>
      </w:r>
      <w:r w:rsidRPr="00337C0E">
        <w:rPr>
          <w:rFonts w:ascii="宋体" w:eastAsia="黑体" w:hint="eastAsia"/>
          <w:sz w:val="36"/>
        </w:rPr>
        <w:t>科</w:t>
      </w:r>
      <w:r w:rsidRPr="00337C0E">
        <w:rPr>
          <w:rFonts w:ascii="宋体" w:eastAsia="黑体" w:hint="eastAsia"/>
          <w:sz w:val="36"/>
        </w:rPr>
        <w:t xml:space="preserve"> </w:t>
      </w:r>
      <w:r w:rsidRPr="00337C0E">
        <w:rPr>
          <w:rFonts w:ascii="宋体" w:eastAsia="黑体" w:hint="eastAsia"/>
          <w:sz w:val="36"/>
        </w:rPr>
        <w:t>学</w:t>
      </w:r>
      <w:r w:rsidRPr="00337C0E">
        <w:rPr>
          <w:rFonts w:ascii="宋体" w:eastAsia="黑体" w:hint="eastAsia"/>
          <w:sz w:val="36"/>
        </w:rPr>
        <w:t xml:space="preserve"> </w:t>
      </w:r>
      <w:r w:rsidRPr="00337C0E">
        <w:rPr>
          <w:rFonts w:ascii="宋体" w:eastAsia="黑体" w:hint="eastAsia"/>
          <w:sz w:val="36"/>
        </w:rPr>
        <w:t>技</w:t>
      </w:r>
      <w:r w:rsidRPr="00337C0E">
        <w:rPr>
          <w:rFonts w:ascii="宋体" w:eastAsia="黑体" w:hint="eastAsia"/>
          <w:sz w:val="36"/>
        </w:rPr>
        <w:t xml:space="preserve"> </w:t>
      </w:r>
      <w:r w:rsidRPr="00337C0E">
        <w:rPr>
          <w:rFonts w:ascii="宋体" w:eastAsia="黑体" w:hint="eastAsia"/>
          <w:sz w:val="36"/>
        </w:rPr>
        <w:t>术</w:t>
      </w:r>
      <w:r w:rsidRPr="00337C0E">
        <w:rPr>
          <w:rFonts w:ascii="宋体" w:eastAsia="黑体" w:hint="eastAsia"/>
          <w:sz w:val="36"/>
        </w:rPr>
        <w:t xml:space="preserve"> </w:t>
      </w:r>
      <w:r w:rsidRPr="00337C0E">
        <w:rPr>
          <w:rFonts w:ascii="宋体" w:eastAsia="黑体" w:hint="eastAsia"/>
          <w:sz w:val="36"/>
        </w:rPr>
        <w:t>协</w:t>
      </w:r>
      <w:r w:rsidRPr="00337C0E">
        <w:rPr>
          <w:rFonts w:ascii="宋体" w:eastAsia="黑体" w:hint="eastAsia"/>
          <w:sz w:val="36"/>
        </w:rPr>
        <w:t xml:space="preserve"> </w:t>
      </w:r>
      <w:r w:rsidRPr="00337C0E">
        <w:rPr>
          <w:rFonts w:ascii="宋体" w:eastAsia="黑体" w:hint="eastAsia"/>
          <w:sz w:val="36"/>
        </w:rPr>
        <w:t>会</w:t>
      </w:r>
      <w:r w:rsidRPr="00337C0E">
        <w:rPr>
          <w:rFonts w:ascii="宋体" w:eastAsia="黑体" w:hint="eastAsia"/>
          <w:sz w:val="36"/>
        </w:rPr>
        <w:t xml:space="preserve">    </w:t>
      </w:r>
      <w:r w:rsidRPr="00337C0E">
        <w:rPr>
          <w:rFonts w:ascii="宋体" w:eastAsia="黑体" w:hint="eastAsia"/>
          <w:sz w:val="36"/>
        </w:rPr>
        <w:t>制</w:t>
      </w:r>
    </w:p>
    <w:p w:rsidR="00906DB5" w:rsidRPr="00A61B19" w:rsidRDefault="00906DB5" w:rsidP="00AC3FC5">
      <w:pPr>
        <w:snapToGrid w:val="0"/>
        <w:spacing w:beforeLines="50" w:afterLines="150" w:line="700" w:lineRule="exact"/>
        <w:jc w:val="center"/>
        <w:rPr>
          <w:rFonts w:ascii="小标宋" w:eastAsia="小标宋"/>
          <w:sz w:val="44"/>
        </w:rPr>
      </w:pPr>
      <w:r>
        <w:rPr>
          <w:rFonts w:ascii="华康简标题宋" w:eastAsia="华康简标题宋"/>
          <w:sz w:val="44"/>
        </w:rPr>
        <w:br w:type="page"/>
      </w:r>
      <w:r w:rsidRPr="00A61B19">
        <w:rPr>
          <w:rFonts w:ascii="小标宋" w:eastAsia="小标宋" w:hint="eastAsia"/>
          <w:sz w:val="44"/>
        </w:rPr>
        <w:lastRenderedPageBreak/>
        <w:t>填</w:t>
      </w:r>
      <w:r>
        <w:rPr>
          <w:rFonts w:ascii="小标宋" w:eastAsia="小标宋" w:hint="eastAsia"/>
          <w:sz w:val="44"/>
        </w:rPr>
        <w:t xml:space="preserve"> </w:t>
      </w:r>
      <w:r w:rsidRPr="00A61B19">
        <w:rPr>
          <w:rFonts w:ascii="小标宋" w:eastAsia="小标宋" w:hint="eastAsia"/>
          <w:sz w:val="44"/>
        </w:rPr>
        <w:t xml:space="preserve"> 表</w:t>
      </w:r>
      <w:r>
        <w:rPr>
          <w:rFonts w:ascii="小标宋" w:eastAsia="小标宋" w:hint="eastAsia"/>
          <w:sz w:val="44"/>
        </w:rPr>
        <w:t xml:space="preserve"> </w:t>
      </w:r>
      <w:r w:rsidRPr="00A61B19">
        <w:rPr>
          <w:rFonts w:ascii="小标宋" w:eastAsia="小标宋" w:hint="eastAsia"/>
          <w:sz w:val="44"/>
        </w:rPr>
        <w:t xml:space="preserve"> 说 </w:t>
      </w:r>
      <w:r>
        <w:rPr>
          <w:rFonts w:ascii="小标宋" w:eastAsia="小标宋" w:hint="eastAsia"/>
          <w:sz w:val="44"/>
        </w:rPr>
        <w:t xml:space="preserve"> </w:t>
      </w:r>
      <w:r w:rsidRPr="00A61B19">
        <w:rPr>
          <w:rFonts w:ascii="小标宋" w:eastAsia="小标宋" w:hint="eastAsia"/>
          <w:sz w:val="44"/>
        </w:rPr>
        <w:t>明</w:t>
      </w:r>
    </w:p>
    <w:p w:rsidR="00906DB5" w:rsidRPr="0077512D" w:rsidRDefault="00906DB5" w:rsidP="00906DB5">
      <w:pPr>
        <w:spacing w:line="560" w:lineRule="exact"/>
        <w:ind w:firstLineChars="200" w:firstLine="560"/>
        <w:rPr>
          <w:rFonts w:ascii="仿宋_GB2312" w:eastAsia="仿宋_GB2312" w:hAnsi="仿宋"/>
          <w:sz w:val="28"/>
          <w:szCs w:val="28"/>
        </w:rPr>
      </w:pPr>
      <w:r w:rsidRPr="0077512D">
        <w:rPr>
          <w:rFonts w:ascii="仿宋_GB2312" w:eastAsia="仿宋_GB2312" w:hAnsi="仿宋" w:hint="eastAsia"/>
          <w:sz w:val="28"/>
          <w:szCs w:val="28"/>
        </w:rPr>
        <w:t>1．此表在中国科协网站（</w:t>
      </w:r>
      <w:r w:rsidRPr="0077512D">
        <w:rPr>
          <w:rFonts w:eastAsia="仿宋_GB2312"/>
          <w:sz w:val="28"/>
          <w:szCs w:val="28"/>
        </w:rPr>
        <w:t>http://www.cast.org.cn</w:t>
      </w:r>
      <w:r w:rsidRPr="0077512D">
        <w:rPr>
          <w:rFonts w:ascii="仿宋_GB2312" w:eastAsia="仿宋_GB2312" w:hAnsi="仿宋" w:hint="eastAsia"/>
          <w:sz w:val="28"/>
          <w:szCs w:val="28"/>
        </w:rPr>
        <w:t>）“表彰奖励”栏目下载后填写，A4规格打印完成。</w:t>
      </w:r>
    </w:p>
    <w:p w:rsidR="00906DB5" w:rsidRPr="0077512D" w:rsidRDefault="00906DB5" w:rsidP="00906DB5">
      <w:pPr>
        <w:spacing w:line="560" w:lineRule="exact"/>
        <w:ind w:firstLineChars="200" w:firstLine="560"/>
        <w:rPr>
          <w:rFonts w:ascii="仿宋_GB2312" w:eastAsia="仿宋_GB2312" w:hAnsi="仿宋"/>
          <w:sz w:val="28"/>
          <w:szCs w:val="28"/>
        </w:rPr>
      </w:pPr>
      <w:r w:rsidRPr="0077512D">
        <w:rPr>
          <w:rFonts w:ascii="仿宋_GB2312" w:eastAsia="仿宋_GB2312" w:hAnsi="仿宋" w:hint="eastAsia"/>
          <w:sz w:val="28"/>
          <w:szCs w:val="28"/>
        </w:rPr>
        <w:t>2</w:t>
      </w:r>
      <w:r>
        <w:rPr>
          <w:rFonts w:ascii="仿宋_GB2312" w:eastAsia="仿宋_GB2312" w:hAnsi="仿宋" w:hint="eastAsia"/>
          <w:sz w:val="28"/>
          <w:szCs w:val="28"/>
        </w:rPr>
        <w:t>．</w:t>
      </w:r>
      <w:r w:rsidRPr="0077512D">
        <w:rPr>
          <w:rFonts w:ascii="仿宋_GB2312" w:eastAsia="仿宋_GB2312" w:hAnsi="仿宋" w:hint="eastAsia"/>
          <w:sz w:val="28"/>
          <w:szCs w:val="28"/>
        </w:rPr>
        <w:t>封面的工作领域根据</w:t>
      </w:r>
      <w:r>
        <w:rPr>
          <w:rFonts w:ascii="仿宋_GB2312" w:eastAsia="仿宋_GB2312" w:hAnsi="仿宋" w:hint="eastAsia"/>
          <w:sz w:val="28"/>
          <w:szCs w:val="28"/>
        </w:rPr>
        <w:t>候选人以</w:t>
      </w:r>
      <w:r w:rsidRPr="0077512D">
        <w:rPr>
          <w:rFonts w:ascii="仿宋_GB2312" w:eastAsia="仿宋_GB2312" w:hAnsi="仿宋" w:hint="eastAsia"/>
          <w:sz w:val="28"/>
          <w:szCs w:val="28"/>
        </w:rPr>
        <w:t>主要</w:t>
      </w:r>
      <w:r>
        <w:rPr>
          <w:rFonts w:ascii="仿宋_GB2312" w:eastAsia="仿宋_GB2312" w:hAnsi="仿宋" w:hint="eastAsia"/>
          <w:sz w:val="28"/>
          <w:szCs w:val="28"/>
        </w:rPr>
        <w:t>精力和时间</w:t>
      </w:r>
      <w:r w:rsidRPr="0077512D">
        <w:rPr>
          <w:rFonts w:ascii="仿宋_GB2312" w:eastAsia="仿宋_GB2312" w:hAnsi="仿宋" w:hint="eastAsia"/>
          <w:sz w:val="28"/>
          <w:szCs w:val="28"/>
        </w:rPr>
        <w:t>从事的工作勾选1项。</w:t>
      </w:r>
    </w:p>
    <w:p w:rsidR="00906DB5" w:rsidRPr="0077512D" w:rsidRDefault="00906DB5" w:rsidP="00906DB5">
      <w:pPr>
        <w:spacing w:line="560" w:lineRule="exact"/>
        <w:ind w:firstLineChars="200" w:firstLine="560"/>
        <w:rPr>
          <w:rFonts w:ascii="仿宋_GB2312" w:eastAsia="仿宋_GB2312" w:hAnsi="仿宋"/>
          <w:sz w:val="28"/>
          <w:szCs w:val="28"/>
        </w:rPr>
      </w:pPr>
      <w:r>
        <w:rPr>
          <w:rFonts w:ascii="仿宋_GB2312" w:eastAsia="仿宋_GB2312" w:hAnsi="仿宋" w:hint="eastAsia"/>
          <w:sz w:val="28"/>
          <w:szCs w:val="28"/>
        </w:rPr>
        <w:t>3．</w:t>
      </w:r>
      <w:r w:rsidRPr="0077512D">
        <w:rPr>
          <w:rFonts w:ascii="仿宋_GB2312" w:eastAsia="仿宋_GB2312" w:hAnsi="仿宋" w:hint="eastAsia"/>
          <w:sz w:val="28"/>
          <w:szCs w:val="28"/>
        </w:rPr>
        <w:t>十佳全国优秀科技工作者提名人选</w:t>
      </w:r>
      <w:r>
        <w:rPr>
          <w:rFonts w:ascii="仿宋_GB2312" w:eastAsia="仿宋_GB2312" w:hAnsi="仿宋" w:hint="eastAsia"/>
          <w:sz w:val="28"/>
          <w:szCs w:val="28"/>
        </w:rPr>
        <w:t>，</w:t>
      </w:r>
      <w:r w:rsidRPr="0077512D">
        <w:rPr>
          <w:rFonts w:ascii="仿宋_GB2312" w:eastAsia="仿宋_GB2312" w:hAnsi="仿宋" w:hint="eastAsia"/>
          <w:sz w:val="28"/>
          <w:szCs w:val="28"/>
        </w:rPr>
        <w:t>在封面相应位置进行勾选。</w:t>
      </w:r>
    </w:p>
    <w:p w:rsidR="00906DB5" w:rsidRPr="0077512D" w:rsidRDefault="00906DB5" w:rsidP="00906DB5">
      <w:pPr>
        <w:adjustRightInd w:val="0"/>
        <w:spacing w:line="560" w:lineRule="exact"/>
        <w:ind w:firstLineChars="200" w:firstLine="560"/>
        <w:textAlignment w:val="baseline"/>
        <w:rPr>
          <w:rFonts w:ascii="仿宋_GB2312" w:eastAsia="仿宋_GB2312" w:hAnsi="仿宋"/>
          <w:sz w:val="28"/>
          <w:szCs w:val="28"/>
        </w:rPr>
      </w:pPr>
      <w:r>
        <w:rPr>
          <w:rFonts w:ascii="仿宋_GB2312" w:eastAsia="仿宋_GB2312" w:hAnsi="仿宋" w:hint="eastAsia"/>
          <w:sz w:val="28"/>
          <w:szCs w:val="28"/>
        </w:rPr>
        <w:t>4．</w:t>
      </w:r>
      <w:r w:rsidRPr="0077512D">
        <w:rPr>
          <w:rFonts w:ascii="仿宋_GB2312" w:eastAsia="仿宋_GB2312" w:hAnsi="仿宋" w:hint="eastAsia"/>
          <w:sz w:val="28"/>
          <w:szCs w:val="28"/>
        </w:rPr>
        <w:t>推荐表中所涉及日期统一用阿拉伯数字，如2010年1月1日。</w:t>
      </w:r>
    </w:p>
    <w:p w:rsidR="00906DB5" w:rsidRPr="0077512D" w:rsidRDefault="00906DB5" w:rsidP="00906DB5">
      <w:pPr>
        <w:adjustRightInd w:val="0"/>
        <w:spacing w:line="560" w:lineRule="exact"/>
        <w:ind w:firstLineChars="200" w:firstLine="560"/>
        <w:textAlignment w:val="baseline"/>
        <w:rPr>
          <w:rFonts w:ascii="仿宋_GB2312" w:eastAsia="仿宋_GB2312" w:hAnsi="仿宋"/>
          <w:sz w:val="28"/>
          <w:szCs w:val="28"/>
        </w:rPr>
      </w:pPr>
      <w:r>
        <w:rPr>
          <w:rFonts w:ascii="仿宋_GB2312" w:eastAsia="仿宋_GB2312" w:hAnsi="仿宋" w:hint="eastAsia"/>
          <w:sz w:val="28"/>
          <w:szCs w:val="28"/>
        </w:rPr>
        <w:t>5．</w:t>
      </w:r>
      <w:r w:rsidRPr="0077512D">
        <w:rPr>
          <w:rFonts w:ascii="仿宋_GB2312" w:eastAsia="仿宋_GB2312" w:hAnsi="仿宋" w:hint="eastAsia"/>
          <w:sz w:val="28"/>
          <w:szCs w:val="28"/>
        </w:rPr>
        <w:t>毕业院校、工作单位填写全称，职务等要按照国家有关规定详细填写。</w:t>
      </w:r>
    </w:p>
    <w:p w:rsidR="00906DB5" w:rsidRPr="0077512D" w:rsidRDefault="00906DB5" w:rsidP="00906DB5">
      <w:pPr>
        <w:adjustRightInd w:val="0"/>
        <w:spacing w:line="560" w:lineRule="exact"/>
        <w:ind w:firstLineChars="200" w:firstLine="560"/>
        <w:textAlignment w:val="baseline"/>
        <w:rPr>
          <w:rFonts w:ascii="仿宋_GB2312" w:eastAsia="仿宋_GB2312" w:hAnsi="仿宋"/>
          <w:sz w:val="28"/>
          <w:szCs w:val="28"/>
        </w:rPr>
      </w:pPr>
      <w:r>
        <w:rPr>
          <w:rFonts w:ascii="仿宋_GB2312" w:eastAsia="仿宋_GB2312" w:hAnsi="仿宋" w:hint="eastAsia"/>
          <w:sz w:val="28"/>
          <w:szCs w:val="28"/>
        </w:rPr>
        <w:t>6．</w:t>
      </w:r>
      <w:r w:rsidRPr="0077512D">
        <w:rPr>
          <w:rFonts w:ascii="仿宋_GB2312" w:eastAsia="仿宋_GB2312" w:hAnsi="仿宋" w:hint="eastAsia"/>
          <w:sz w:val="28"/>
          <w:szCs w:val="28"/>
        </w:rPr>
        <w:t>照片为小2寸正面免冠彩色标准照，可粘贴在推荐表上，也可</w:t>
      </w:r>
      <w:r>
        <w:rPr>
          <w:rFonts w:ascii="仿宋_GB2312" w:eastAsia="仿宋_GB2312" w:hAnsi="仿宋" w:hint="eastAsia"/>
          <w:sz w:val="28"/>
          <w:szCs w:val="28"/>
        </w:rPr>
        <w:t>将照片电子版插入本</w:t>
      </w:r>
      <w:r w:rsidRPr="0077512D">
        <w:rPr>
          <w:rFonts w:ascii="仿宋_GB2312" w:eastAsia="仿宋_GB2312" w:hAnsi="仿宋" w:hint="eastAsia"/>
          <w:sz w:val="28"/>
          <w:szCs w:val="28"/>
        </w:rPr>
        <w:t>表</w:t>
      </w:r>
      <w:r>
        <w:rPr>
          <w:rFonts w:ascii="仿宋_GB2312" w:eastAsia="仿宋_GB2312" w:hAnsi="仿宋" w:hint="eastAsia"/>
          <w:sz w:val="28"/>
          <w:szCs w:val="28"/>
        </w:rPr>
        <w:t>，</w:t>
      </w:r>
      <w:r w:rsidRPr="0077512D">
        <w:rPr>
          <w:rFonts w:ascii="仿宋_GB2312" w:eastAsia="仿宋_GB2312" w:hAnsi="仿宋" w:hint="eastAsia"/>
          <w:sz w:val="28"/>
          <w:szCs w:val="28"/>
        </w:rPr>
        <w:t>一并彩色打印。</w:t>
      </w:r>
    </w:p>
    <w:p w:rsidR="00906DB5" w:rsidRPr="0077512D" w:rsidRDefault="00906DB5" w:rsidP="00906DB5">
      <w:pPr>
        <w:spacing w:line="560" w:lineRule="exact"/>
        <w:ind w:firstLineChars="200" w:firstLine="560"/>
        <w:rPr>
          <w:rFonts w:ascii="仿宋_GB2312" w:eastAsia="仿宋_GB2312" w:hAnsi="仿宋"/>
          <w:sz w:val="28"/>
          <w:szCs w:val="28"/>
        </w:rPr>
      </w:pPr>
      <w:r>
        <w:rPr>
          <w:rFonts w:ascii="仿宋_GB2312" w:eastAsia="仿宋_GB2312" w:hAnsi="仿宋" w:hint="eastAsia"/>
          <w:sz w:val="28"/>
          <w:szCs w:val="28"/>
        </w:rPr>
        <w:t>7．</w:t>
      </w:r>
      <w:r w:rsidRPr="0077512D">
        <w:rPr>
          <w:rFonts w:ascii="仿宋_GB2312" w:eastAsia="仿宋_GB2312" w:hAnsi="仿宋" w:hint="eastAsia"/>
          <w:sz w:val="28"/>
          <w:szCs w:val="28"/>
        </w:rPr>
        <w:t>从事科技工作经历从中专或大学毕业后填起，含科普工作经历。</w:t>
      </w:r>
    </w:p>
    <w:p w:rsidR="00906DB5" w:rsidRPr="0077512D" w:rsidRDefault="00906DB5" w:rsidP="00906DB5">
      <w:pPr>
        <w:spacing w:line="560" w:lineRule="exact"/>
        <w:ind w:firstLineChars="200" w:firstLine="560"/>
        <w:rPr>
          <w:rFonts w:ascii="仿宋_GB2312" w:eastAsia="仿宋_GB2312" w:hAnsi="仿宋"/>
          <w:sz w:val="28"/>
          <w:szCs w:val="28"/>
        </w:rPr>
      </w:pPr>
      <w:r>
        <w:rPr>
          <w:rFonts w:ascii="仿宋_GB2312" w:eastAsia="仿宋_GB2312" w:hAnsi="仿宋" w:hint="eastAsia"/>
          <w:sz w:val="28"/>
          <w:szCs w:val="28"/>
        </w:rPr>
        <w:t>8．</w:t>
      </w:r>
      <w:r w:rsidRPr="0077512D">
        <w:rPr>
          <w:rFonts w:ascii="仿宋_GB2312" w:eastAsia="仿宋_GB2312" w:hAnsi="仿宋" w:hint="eastAsia"/>
          <w:sz w:val="28"/>
          <w:szCs w:val="28"/>
        </w:rPr>
        <w:t>主要事迹1000字左右，请勿另附页。内容应客观真实地反映</w:t>
      </w:r>
      <w:r>
        <w:rPr>
          <w:rFonts w:ascii="仿宋_GB2312" w:eastAsia="仿宋_GB2312" w:hAnsi="仿宋" w:hint="eastAsia"/>
          <w:sz w:val="28"/>
          <w:szCs w:val="28"/>
        </w:rPr>
        <w:t>候选</w:t>
      </w:r>
      <w:r w:rsidRPr="0077512D">
        <w:rPr>
          <w:rFonts w:ascii="仿宋_GB2312" w:eastAsia="仿宋_GB2312" w:hAnsi="仿宋" w:hint="eastAsia"/>
          <w:sz w:val="28"/>
          <w:szCs w:val="28"/>
        </w:rPr>
        <w:t>人精神风貌、工作业绩、社会影响、所获重要奖励等情况。</w:t>
      </w:r>
    </w:p>
    <w:p w:rsidR="00906DB5" w:rsidRPr="0077512D" w:rsidRDefault="00906DB5" w:rsidP="00906DB5">
      <w:pPr>
        <w:spacing w:line="560" w:lineRule="exact"/>
        <w:ind w:firstLineChars="200" w:firstLine="560"/>
        <w:rPr>
          <w:rFonts w:ascii="仿宋_GB2312" w:eastAsia="仿宋_GB2312" w:hAnsi="仿宋"/>
          <w:sz w:val="28"/>
          <w:szCs w:val="28"/>
        </w:rPr>
      </w:pPr>
      <w:r>
        <w:rPr>
          <w:rFonts w:ascii="仿宋_GB2312" w:eastAsia="仿宋_GB2312" w:hAnsi="仿宋" w:hint="eastAsia"/>
          <w:sz w:val="28"/>
          <w:szCs w:val="28"/>
        </w:rPr>
        <w:t>9．</w:t>
      </w:r>
      <w:r w:rsidRPr="0077512D">
        <w:rPr>
          <w:rFonts w:ascii="仿宋_GB2312" w:eastAsia="仿宋_GB2312" w:hAnsi="仿宋" w:hint="eastAsia"/>
          <w:sz w:val="28"/>
          <w:szCs w:val="28"/>
        </w:rPr>
        <w:t>简要事迹不超过200字</w:t>
      </w:r>
      <w:r>
        <w:rPr>
          <w:rFonts w:ascii="仿宋_GB2312" w:eastAsia="仿宋_GB2312" w:hAnsi="仿宋" w:hint="eastAsia"/>
          <w:sz w:val="28"/>
          <w:szCs w:val="28"/>
        </w:rPr>
        <w:t>，是</w:t>
      </w:r>
      <w:r w:rsidRPr="0077512D">
        <w:rPr>
          <w:rFonts w:ascii="仿宋_GB2312" w:eastAsia="仿宋_GB2312" w:hAnsi="仿宋" w:hint="eastAsia"/>
          <w:sz w:val="28"/>
          <w:szCs w:val="28"/>
        </w:rPr>
        <w:t>主要事迹</w:t>
      </w:r>
      <w:r>
        <w:rPr>
          <w:rFonts w:ascii="仿宋_GB2312" w:eastAsia="仿宋_GB2312" w:hAnsi="仿宋" w:hint="eastAsia"/>
          <w:sz w:val="28"/>
          <w:szCs w:val="28"/>
        </w:rPr>
        <w:t>的</w:t>
      </w:r>
      <w:r w:rsidRPr="0077512D">
        <w:rPr>
          <w:rFonts w:ascii="仿宋_GB2312" w:eastAsia="仿宋_GB2312" w:hAnsi="仿宋" w:hint="eastAsia"/>
          <w:sz w:val="28"/>
          <w:szCs w:val="28"/>
        </w:rPr>
        <w:t>简要概括，用于公示和宣传。</w:t>
      </w:r>
    </w:p>
    <w:p w:rsidR="00906DB5" w:rsidRDefault="00906DB5" w:rsidP="00906DB5">
      <w:pPr>
        <w:spacing w:line="560" w:lineRule="exact"/>
        <w:ind w:firstLineChars="200" w:firstLine="560"/>
        <w:rPr>
          <w:rFonts w:ascii="仿宋_GB2312" w:eastAsia="仿宋_GB2312" w:hAnsi="仿宋"/>
          <w:sz w:val="28"/>
          <w:szCs w:val="28"/>
        </w:rPr>
      </w:pPr>
      <w:r>
        <w:rPr>
          <w:rFonts w:ascii="仿宋_GB2312" w:eastAsia="仿宋_GB2312" w:hAnsi="仿宋" w:hint="eastAsia"/>
          <w:sz w:val="28"/>
          <w:szCs w:val="28"/>
        </w:rPr>
        <w:t>10．</w:t>
      </w:r>
      <w:r w:rsidRPr="0077512D">
        <w:rPr>
          <w:rFonts w:ascii="仿宋_GB2312" w:eastAsia="仿宋_GB2312" w:hAnsi="仿宋" w:hint="eastAsia"/>
          <w:sz w:val="28"/>
          <w:szCs w:val="28"/>
        </w:rPr>
        <w:t>工作单位意见由</w:t>
      </w:r>
      <w:r>
        <w:rPr>
          <w:rFonts w:ascii="仿宋_GB2312" w:eastAsia="仿宋_GB2312" w:hAnsi="仿宋" w:hint="eastAsia"/>
          <w:sz w:val="28"/>
          <w:szCs w:val="28"/>
        </w:rPr>
        <w:t>候选</w:t>
      </w:r>
      <w:r w:rsidRPr="0077512D">
        <w:rPr>
          <w:rFonts w:ascii="仿宋_GB2312" w:eastAsia="仿宋_GB2312" w:hAnsi="仿宋" w:hint="eastAsia"/>
          <w:sz w:val="28"/>
          <w:szCs w:val="28"/>
        </w:rPr>
        <w:t>人所在单位填写，推荐单位意见由负责向中国科协推荐的单位填写。需负责人签字，加盖单位公章。</w:t>
      </w:r>
    </w:p>
    <w:p w:rsidR="00906DB5" w:rsidRPr="0077512D" w:rsidRDefault="00906DB5" w:rsidP="00906DB5">
      <w:pPr>
        <w:spacing w:line="20" w:lineRule="exact"/>
        <w:ind w:firstLineChars="200" w:firstLine="560"/>
        <w:rPr>
          <w:rFonts w:ascii="仿宋_GB2312" w:eastAsia="仿宋_GB2312" w:hAnsi="仿宋"/>
          <w:sz w:val="28"/>
          <w:szCs w:val="28"/>
        </w:rPr>
      </w:pPr>
      <w:r>
        <w:rPr>
          <w:rFonts w:ascii="仿宋_GB2312" w:eastAsia="仿宋_GB2312" w:hAnsi="仿宋"/>
          <w:sz w:val="28"/>
          <w:szCs w:val="28"/>
        </w:rPr>
        <w:br w:type="page"/>
      </w:r>
    </w:p>
    <w:tbl>
      <w:tblPr>
        <w:tblW w:w="8859" w:type="dxa"/>
        <w:jc w:val="center"/>
        <w:tblInd w:w="1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
      <w:tblGrid>
        <w:gridCol w:w="12"/>
        <w:gridCol w:w="610"/>
        <w:gridCol w:w="110"/>
        <w:gridCol w:w="607"/>
        <w:gridCol w:w="912"/>
        <w:gridCol w:w="560"/>
        <w:gridCol w:w="718"/>
        <w:gridCol w:w="122"/>
        <w:gridCol w:w="979"/>
        <w:gridCol w:w="420"/>
        <w:gridCol w:w="1119"/>
        <w:gridCol w:w="840"/>
        <w:gridCol w:w="560"/>
        <w:gridCol w:w="1260"/>
        <w:gridCol w:w="30"/>
      </w:tblGrid>
      <w:tr w:rsidR="00906DB5" w:rsidRPr="00F73920" w:rsidTr="005E01ED">
        <w:trPr>
          <w:gridAfter w:val="1"/>
          <w:wAfter w:w="30" w:type="dxa"/>
          <w:trHeight w:val="624"/>
          <w:jc w:val="center"/>
        </w:trPr>
        <w:tc>
          <w:tcPr>
            <w:tcW w:w="1339" w:type="dxa"/>
            <w:gridSpan w:val="4"/>
            <w:vAlign w:val="center"/>
          </w:tcPr>
          <w:p w:rsidR="00906DB5" w:rsidRPr="00F73920" w:rsidRDefault="00906DB5" w:rsidP="005E01ED">
            <w:pPr>
              <w:snapToGrid w:val="0"/>
              <w:spacing w:before="60"/>
              <w:jc w:val="center"/>
              <w:rPr>
                <w:rFonts w:ascii="仿宋_GB2312" w:eastAsia="仿宋_GB2312"/>
                <w:sz w:val="30"/>
                <w:szCs w:val="30"/>
              </w:rPr>
            </w:pPr>
            <w:r>
              <w:rPr>
                <w:rFonts w:ascii="长城仿宋"/>
                <w:sz w:val="30"/>
              </w:rPr>
              <w:lastRenderedPageBreak/>
              <w:br w:type="page"/>
            </w:r>
            <w:r w:rsidRPr="00F73920">
              <w:rPr>
                <w:rFonts w:ascii="仿宋_GB2312" w:eastAsia="仿宋_GB2312" w:hint="eastAsia"/>
                <w:sz w:val="30"/>
                <w:szCs w:val="30"/>
              </w:rPr>
              <w:t>姓</w:t>
            </w:r>
            <w:r w:rsidRPr="00F73920">
              <w:rPr>
                <w:rFonts w:ascii="仿宋_GB2312" w:eastAsia="仿宋_GB2312"/>
                <w:sz w:val="30"/>
                <w:szCs w:val="30"/>
              </w:rPr>
              <w:t xml:space="preserve"> </w:t>
            </w:r>
            <w:r>
              <w:rPr>
                <w:rFonts w:ascii="仿宋_GB2312" w:eastAsia="仿宋_GB2312" w:hint="eastAsia"/>
                <w:sz w:val="30"/>
                <w:szCs w:val="30"/>
              </w:rPr>
              <w:t xml:space="preserve">   </w:t>
            </w:r>
            <w:r w:rsidRPr="00F73920">
              <w:rPr>
                <w:rFonts w:ascii="仿宋_GB2312" w:eastAsia="仿宋_GB2312" w:hint="eastAsia"/>
                <w:sz w:val="30"/>
                <w:szCs w:val="30"/>
              </w:rPr>
              <w:t>名</w:t>
            </w:r>
          </w:p>
        </w:tc>
        <w:tc>
          <w:tcPr>
            <w:tcW w:w="2312" w:type="dxa"/>
            <w:gridSpan w:val="4"/>
            <w:vAlign w:val="center"/>
          </w:tcPr>
          <w:p w:rsidR="00906DB5" w:rsidRPr="00F73920" w:rsidRDefault="00906DB5" w:rsidP="005E01ED">
            <w:pPr>
              <w:snapToGrid w:val="0"/>
              <w:spacing w:before="60"/>
              <w:jc w:val="center"/>
              <w:rPr>
                <w:rFonts w:ascii="仿宋_GB2312" w:eastAsia="仿宋_GB2312"/>
                <w:sz w:val="30"/>
                <w:szCs w:val="30"/>
              </w:rPr>
            </w:pPr>
          </w:p>
        </w:tc>
        <w:tc>
          <w:tcPr>
            <w:tcW w:w="1399" w:type="dxa"/>
            <w:gridSpan w:val="2"/>
            <w:tcBorders>
              <w:top w:val="single" w:sz="6" w:space="0" w:color="auto"/>
              <w:left w:val="single" w:sz="6" w:space="0" w:color="auto"/>
              <w:bottom w:val="nil"/>
              <w:right w:val="nil"/>
            </w:tcBorders>
            <w:vAlign w:val="center"/>
          </w:tcPr>
          <w:p w:rsidR="00906DB5" w:rsidRPr="00F73920" w:rsidRDefault="00906DB5" w:rsidP="005E01ED">
            <w:pPr>
              <w:snapToGrid w:val="0"/>
              <w:spacing w:before="60"/>
              <w:jc w:val="center"/>
              <w:rPr>
                <w:rFonts w:ascii="仿宋_GB2312" w:eastAsia="仿宋_GB2312"/>
                <w:sz w:val="30"/>
                <w:szCs w:val="30"/>
              </w:rPr>
            </w:pPr>
            <w:r>
              <w:rPr>
                <w:rFonts w:ascii="仿宋_GB2312" w:eastAsia="仿宋_GB2312" w:hint="eastAsia"/>
                <w:sz w:val="30"/>
                <w:szCs w:val="30"/>
              </w:rPr>
              <w:t>性    别</w:t>
            </w:r>
          </w:p>
        </w:tc>
        <w:tc>
          <w:tcPr>
            <w:tcW w:w="1959" w:type="dxa"/>
            <w:gridSpan w:val="2"/>
            <w:tcBorders>
              <w:top w:val="single" w:sz="6" w:space="0" w:color="auto"/>
              <w:left w:val="single" w:sz="6" w:space="0" w:color="auto"/>
              <w:bottom w:val="nil"/>
              <w:right w:val="single" w:sz="6" w:space="0" w:color="auto"/>
            </w:tcBorders>
            <w:vAlign w:val="center"/>
          </w:tcPr>
          <w:p w:rsidR="00906DB5" w:rsidRPr="00F73920" w:rsidRDefault="00906DB5" w:rsidP="005E01ED">
            <w:pPr>
              <w:snapToGrid w:val="0"/>
              <w:spacing w:before="60"/>
              <w:jc w:val="center"/>
              <w:rPr>
                <w:rFonts w:ascii="仿宋_GB2312" w:eastAsia="仿宋_GB2312"/>
                <w:sz w:val="30"/>
                <w:szCs w:val="30"/>
              </w:rPr>
            </w:pPr>
          </w:p>
        </w:tc>
        <w:tc>
          <w:tcPr>
            <w:tcW w:w="1820" w:type="dxa"/>
            <w:gridSpan w:val="2"/>
            <w:vMerge w:val="restart"/>
            <w:tcBorders>
              <w:top w:val="single" w:sz="6" w:space="0" w:color="auto"/>
              <w:left w:val="nil"/>
              <w:right w:val="single" w:sz="6" w:space="0" w:color="auto"/>
            </w:tcBorders>
            <w:vAlign w:val="center"/>
          </w:tcPr>
          <w:p w:rsidR="00906DB5" w:rsidRDefault="00906DB5" w:rsidP="005E01ED">
            <w:pPr>
              <w:snapToGrid w:val="0"/>
              <w:spacing w:before="60"/>
              <w:jc w:val="center"/>
              <w:rPr>
                <w:rFonts w:ascii="仿宋_GB2312" w:eastAsia="仿宋_GB2312"/>
                <w:sz w:val="30"/>
                <w:szCs w:val="30"/>
              </w:rPr>
            </w:pPr>
            <w:r>
              <w:rPr>
                <w:rFonts w:ascii="仿宋_GB2312" w:eastAsia="仿宋_GB2312" w:hint="eastAsia"/>
                <w:sz w:val="30"/>
                <w:szCs w:val="30"/>
              </w:rPr>
              <w:t>照</w:t>
            </w:r>
          </w:p>
          <w:p w:rsidR="00906DB5" w:rsidRDefault="00906DB5" w:rsidP="005E01ED">
            <w:pPr>
              <w:snapToGrid w:val="0"/>
              <w:spacing w:before="60"/>
              <w:jc w:val="center"/>
              <w:rPr>
                <w:rFonts w:ascii="仿宋_GB2312" w:eastAsia="仿宋_GB2312"/>
                <w:sz w:val="30"/>
                <w:szCs w:val="30"/>
              </w:rPr>
            </w:pPr>
          </w:p>
          <w:p w:rsidR="00906DB5" w:rsidRPr="00B41C6C" w:rsidRDefault="00906DB5" w:rsidP="005E01ED">
            <w:pPr>
              <w:snapToGrid w:val="0"/>
              <w:spacing w:before="60"/>
              <w:jc w:val="center"/>
              <w:rPr>
                <w:rFonts w:ascii="仿宋_GB2312" w:eastAsia="仿宋_GB2312"/>
                <w:sz w:val="30"/>
                <w:szCs w:val="30"/>
              </w:rPr>
            </w:pPr>
            <w:r>
              <w:rPr>
                <w:rFonts w:ascii="仿宋_GB2312" w:eastAsia="仿宋_GB2312" w:hint="eastAsia"/>
                <w:sz w:val="30"/>
                <w:szCs w:val="30"/>
              </w:rPr>
              <w:t>片</w:t>
            </w:r>
          </w:p>
        </w:tc>
      </w:tr>
      <w:tr w:rsidR="00906DB5" w:rsidRPr="00F73920" w:rsidTr="005E01ED">
        <w:trPr>
          <w:gridAfter w:val="1"/>
          <w:wAfter w:w="30" w:type="dxa"/>
          <w:trHeight w:val="624"/>
          <w:jc w:val="center"/>
        </w:trPr>
        <w:tc>
          <w:tcPr>
            <w:tcW w:w="1339" w:type="dxa"/>
            <w:gridSpan w:val="4"/>
            <w:vAlign w:val="center"/>
          </w:tcPr>
          <w:p w:rsidR="00906DB5" w:rsidRPr="00F73920" w:rsidRDefault="00906DB5" w:rsidP="005E01ED">
            <w:pPr>
              <w:snapToGrid w:val="0"/>
              <w:spacing w:before="60"/>
              <w:jc w:val="center"/>
              <w:rPr>
                <w:rFonts w:ascii="仿宋_GB2312" w:eastAsia="仿宋_GB2312"/>
                <w:sz w:val="30"/>
                <w:szCs w:val="30"/>
              </w:rPr>
            </w:pPr>
            <w:r>
              <w:rPr>
                <w:rFonts w:ascii="仿宋_GB2312" w:eastAsia="仿宋_GB2312" w:hint="eastAsia"/>
                <w:sz w:val="30"/>
                <w:szCs w:val="30"/>
              </w:rPr>
              <w:t>出生年月</w:t>
            </w:r>
          </w:p>
        </w:tc>
        <w:tc>
          <w:tcPr>
            <w:tcW w:w="2312" w:type="dxa"/>
            <w:gridSpan w:val="4"/>
            <w:vAlign w:val="center"/>
          </w:tcPr>
          <w:p w:rsidR="00906DB5" w:rsidRPr="00F73920" w:rsidRDefault="00906DB5" w:rsidP="005E01ED">
            <w:pPr>
              <w:snapToGrid w:val="0"/>
              <w:spacing w:before="60"/>
              <w:jc w:val="center"/>
              <w:rPr>
                <w:rFonts w:ascii="仿宋_GB2312" w:eastAsia="仿宋_GB2312"/>
                <w:sz w:val="30"/>
                <w:szCs w:val="30"/>
              </w:rPr>
            </w:pPr>
          </w:p>
        </w:tc>
        <w:tc>
          <w:tcPr>
            <w:tcW w:w="1399" w:type="dxa"/>
            <w:gridSpan w:val="2"/>
            <w:tcBorders>
              <w:top w:val="single" w:sz="6" w:space="0" w:color="auto"/>
              <w:left w:val="single" w:sz="6" w:space="0" w:color="auto"/>
              <w:bottom w:val="nil"/>
              <w:right w:val="nil"/>
            </w:tcBorders>
            <w:vAlign w:val="center"/>
          </w:tcPr>
          <w:p w:rsidR="00906DB5" w:rsidRPr="00F73920" w:rsidRDefault="00906DB5" w:rsidP="005E01ED">
            <w:pPr>
              <w:snapToGrid w:val="0"/>
              <w:spacing w:before="60"/>
              <w:jc w:val="center"/>
              <w:rPr>
                <w:rFonts w:ascii="仿宋_GB2312" w:eastAsia="仿宋_GB2312"/>
                <w:sz w:val="30"/>
                <w:szCs w:val="30"/>
              </w:rPr>
            </w:pPr>
            <w:r>
              <w:rPr>
                <w:rFonts w:ascii="仿宋_GB2312" w:eastAsia="仿宋_GB2312" w:hint="eastAsia"/>
                <w:sz w:val="30"/>
                <w:szCs w:val="30"/>
              </w:rPr>
              <w:t>籍    贯</w:t>
            </w:r>
          </w:p>
        </w:tc>
        <w:tc>
          <w:tcPr>
            <w:tcW w:w="1959" w:type="dxa"/>
            <w:gridSpan w:val="2"/>
            <w:tcBorders>
              <w:top w:val="single" w:sz="6" w:space="0" w:color="auto"/>
              <w:left w:val="single" w:sz="6" w:space="0" w:color="auto"/>
              <w:bottom w:val="nil"/>
              <w:right w:val="single" w:sz="6" w:space="0" w:color="auto"/>
            </w:tcBorders>
            <w:vAlign w:val="center"/>
          </w:tcPr>
          <w:p w:rsidR="00906DB5" w:rsidRPr="00F73920" w:rsidRDefault="00906DB5" w:rsidP="005E01ED">
            <w:pPr>
              <w:snapToGrid w:val="0"/>
              <w:spacing w:before="60"/>
              <w:jc w:val="center"/>
              <w:rPr>
                <w:rFonts w:ascii="仿宋_GB2312" w:eastAsia="仿宋_GB2312"/>
                <w:sz w:val="30"/>
                <w:szCs w:val="30"/>
              </w:rPr>
            </w:pPr>
          </w:p>
        </w:tc>
        <w:tc>
          <w:tcPr>
            <w:tcW w:w="1820" w:type="dxa"/>
            <w:gridSpan w:val="2"/>
            <w:vMerge/>
            <w:tcBorders>
              <w:top w:val="single" w:sz="6" w:space="0" w:color="auto"/>
              <w:left w:val="nil"/>
              <w:right w:val="single" w:sz="6" w:space="0" w:color="auto"/>
            </w:tcBorders>
            <w:vAlign w:val="center"/>
          </w:tcPr>
          <w:p w:rsidR="00906DB5" w:rsidRDefault="00906DB5" w:rsidP="005E01ED">
            <w:pPr>
              <w:snapToGrid w:val="0"/>
              <w:spacing w:before="60"/>
              <w:jc w:val="center"/>
              <w:rPr>
                <w:rFonts w:ascii="仿宋_GB2312" w:eastAsia="仿宋_GB2312"/>
                <w:sz w:val="30"/>
                <w:szCs w:val="30"/>
              </w:rPr>
            </w:pPr>
          </w:p>
        </w:tc>
      </w:tr>
      <w:tr w:rsidR="00906DB5" w:rsidRPr="00F73920" w:rsidTr="005E01ED">
        <w:trPr>
          <w:gridAfter w:val="1"/>
          <w:wAfter w:w="30" w:type="dxa"/>
          <w:trHeight w:val="624"/>
          <w:jc w:val="center"/>
        </w:trPr>
        <w:tc>
          <w:tcPr>
            <w:tcW w:w="1339" w:type="dxa"/>
            <w:gridSpan w:val="4"/>
            <w:vAlign w:val="center"/>
          </w:tcPr>
          <w:p w:rsidR="00906DB5" w:rsidRPr="00F73920" w:rsidRDefault="00906DB5" w:rsidP="005E01ED">
            <w:pPr>
              <w:snapToGrid w:val="0"/>
              <w:spacing w:before="60"/>
              <w:jc w:val="center"/>
              <w:rPr>
                <w:rFonts w:ascii="仿宋_GB2312" w:eastAsia="仿宋_GB2312"/>
                <w:sz w:val="30"/>
                <w:szCs w:val="30"/>
              </w:rPr>
            </w:pPr>
            <w:r w:rsidRPr="00F73920">
              <w:rPr>
                <w:rFonts w:ascii="仿宋_GB2312" w:eastAsia="仿宋_GB2312" w:hint="eastAsia"/>
                <w:sz w:val="30"/>
                <w:szCs w:val="30"/>
              </w:rPr>
              <w:t>党</w:t>
            </w:r>
            <w:r w:rsidRPr="00F73920">
              <w:rPr>
                <w:rFonts w:ascii="仿宋_GB2312" w:eastAsia="仿宋_GB2312"/>
                <w:sz w:val="30"/>
                <w:szCs w:val="30"/>
              </w:rPr>
              <w:t xml:space="preserve"> </w:t>
            </w:r>
            <w:r>
              <w:rPr>
                <w:rFonts w:ascii="仿宋_GB2312" w:eastAsia="仿宋_GB2312" w:hint="eastAsia"/>
                <w:sz w:val="30"/>
                <w:szCs w:val="30"/>
              </w:rPr>
              <w:t xml:space="preserve">   </w:t>
            </w:r>
            <w:r w:rsidRPr="00F73920">
              <w:rPr>
                <w:rFonts w:ascii="仿宋_GB2312" w:eastAsia="仿宋_GB2312" w:hint="eastAsia"/>
                <w:sz w:val="30"/>
                <w:szCs w:val="30"/>
              </w:rPr>
              <w:t>派</w:t>
            </w:r>
          </w:p>
        </w:tc>
        <w:tc>
          <w:tcPr>
            <w:tcW w:w="2312" w:type="dxa"/>
            <w:gridSpan w:val="4"/>
            <w:vAlign w:val="center"/>
          </w:tcPr>
          <w:p w:rsidR="00906DB5" w:rsidRPr="00F73920" w:rsidRDefault="00906DB5" w:rsidP="005E01ED">
            <w:pPr>
              <w:snapToGrid w:val="0"/>
              <w:spacing w:before="60"/>
              <w:jc w:val="center"/>
              <w:rPr>
                <w:rFonts w:ascii="仿宋_GB2312" w:eastAsia="仿宋_GB2312"/>
                <w:sz w:val="30"/>
                <w:szCs w:val="30"/>
              </w:rPr>
            </w:pPr>
          </w:p>
        </w:tc>
        <w:tc>
          <w:tcPr>
            <w:tcW w:w="1399" w:type="dxa"/>
            <w:gridSpan w:val="2"/>
            <w:tcBorders>
              <w:top w:val="single" w:sz="6" w:space="0" w:color="auto"/>
              <w:left w:val="single" w:sz="6" w:space="0" w:color="auto"/>
              <w:bottom w:val="nil"/>
              <w:right w:val="nil"/>
            </w:tcBorders>
            <w:vAlign w:val="center"/>
          </w:tcPr>
          <w:p w:rsidR="00906DB5" w:rsidRPr="00F73920" w:rsidRDefault="00906DB5" w:rsidP="005E01ED">
            <w:pPr>
              <w:snapToGrid w:val="0"/>
              <w:spacing w:before="60"/>
              <w:jc w:val="center"/>
              <w:rPr>
                <w:rFonts w:ascii="仿宋_GB2312" w:eastAsia="仿宋_GB2312"/>
                <w:sz w:val="30"/>
                <w:szCs w:val="30"/>
              </w:rPr>
            </w:pPr>
            <w:r>
              <w:rPr>
                <w:rFonts w:ascii="仿宋_GB2312" w:eastAsia="仿宋_GB2312" w:hint="eastAsia"/>
                <w:sz w:val="30"/>
                <w:szCs w:val="30"/>
              </w:rPr>
              <w:t>民    族</w:t>
            </w:r>
          </w:p>
        </w:tc>
        <w:tc>
          <w:tcPr>
            <w:tcW w:w="1959" w:type="dxa"/>
            <w:gridSpan w:val="2"/>
            <w:tcBorders>
              <w:top w:val="single" w:sz="6" w:space="0" w:color="auto"/>
              <w:left w:val="single" w:sz="6" w:space="0" w:color="auto"/>
              <w:bottom w:val="single" w:sz="6" w:space="0" w:color="auto"/>
              <w:right w:val="single" w:sz="6" w:space="0" w:color="auto"/>
            </w:tcBorders>
            <w:vAlign w:val="center"/>
          </w:tcPr>
          <w:p w:rsidR="00906DB5" w:rsidRPr="00F73920" w:rsidRDefault="00906DB5" w:rsidP="005E01ED">
            <w:pPr>
              <w:snapToGrid w:val="0"/>
              <w:spacing w:before="60"/>
              <w:jc w:val="center"/>
              <w:rPr>
                <w:rFonts w:ascii="仿宋_GB2312" w:eastAsia="仿宋_GB2312"/>
                <w:sz w:val="30"/>
                <w:szCs w:val="30"/>
              </w:rPr>
            </w:pPr>
          </w:p>
        </w:tc>
        <w:tc>
          <w:tcPr>
            <w:tcW w:w="1820" w:type="dxa"/>
            <w:gridSpan w:val="2"/>
            <w:vMerge/>
            <w:tcBorders>
              <w:left w:val="nil"/>
              <w:right w:val="single" w:sz="6" w:space="0" w:color="auto"/>
            </w:tcBorders>
            <w:vAlign w:val="center"/>
          </w:tcPr>
          <w:p w:rsidR="00906DB5" w:rsidRPr="00F73920" w:rsidRDefault="00906DB5" w:rsidP="005E01ED">
            <w:pPr>
              <w:snapToGrid w:val="0"/>
              <w:spacing w:before="60"/>
              <w:jc w:val="center"/>
              <w:rPr>
                <w:rFonts w:ascii="仿宋_GB2312" w:eastAsia="仿宋_GB2312"/>
                <w:sz w:val="30"/>
                <w:szCs w:val="30"/>
              </w:rPr>
            </w:pPr>
          </w:p>
        </w:tc>
      </w:tr>
      <w:tr w:rsidR="00906DB5" w:rsidRPr="00F73920" w:rsidTr="005E01ED">
        <w:trPr>
          <w:gridAfter w:val="1"/>
          <w:wAfter w:w="30" w:type="dxa"/>
          <w:trHeight w:val="624"/>
          <w:jc w:val="center"/>
        </w:trPr>
        <w:tc>
          <w:tcPr>
            <w:tcW w:w="1339" w:type="dxa"/>
            <w:gridSpan w:val="4"/>
            <w:vAlign w:val="center"/>
          </w:tcPr>
          <w:p w:rsidR="00906DB5" w:rsidRPr="00F73920" w:rsidRDefault="00906DB5" w:rsidP="005E01ED">
            <w:pPr>
              <w:snapToGrid w:val="0"/>
              <w:spacing w:before="60"/>
              <w:jc w:val="center"/>
              <w:rPr>
                <w:rFonts w:ascii="仿宋_GB2312" w:eastAsia="仿宋_GB2312"/>
                <w:sz w:val="30"/>
                <w:szCs w:val="30"/>
              </w:rPr>
            </w:pPr>
            <w:r>
              <w:rPr>
                <w:rFonts w:ascii="仿宋_GB2312" w:eastAsia="仿宋_GB2312" w:hint="eastAsia"/>
                <w:sz w:val="30"/>
                <w:szCs w:val="30"/>
              </w:rPr>
              <w:t>学    历</w:t>
            </w:r>
          </w:p>
        </w:tc>
        <w:tc>
          <w:tcPr>
            <w:tcW w:w="2312" w:type="dxa"/>
            <w:gridSpan w:val="4"/>
            <w:vAlign w:val="center"/>
          </w:tcPr>
          <w:p w:rsidR="00906DB5" w:rsidRPr="00F73920" w:rsidRDefault="00906DB5" w:rsidP="005E01ED">
            <w:pPr>
              <w:snapToGrid w:val="0"/>
              <w:spacing w:before="60"/>
              <w:jc w:val="center"/>
              <w:rPr>
                <w:rFonts w:ascii="仿宋_GB2312" w:eastAsia="仿宋_GB2312"/>
                <w:sz w:val="30"/>
                <w:szCs w:val="30"/>
              </w:rPr>
            </w:pPr>
          </w:p>
        </w:tc>
        <w:tc>
          <w:tcPr>
            <w:tcW w:w="1399" w:type="dxa"/>
            <w:gridSpan w:val="2"/>
            <w:tcBorders>
              <w:top w:val="single" w:sz="6" w:space="0" w:color="auto"/>
              <w:left w:val="single" w:sz="6" w:space="0" w:color="auto"/>
              <w:bottom w:val="nil"/>
              <w:right w:val="nil"/>
            </w:tcBorders>
            <w:vAlign w:val="center"/>
          </w:tcPr>
          <w:p w:rsidR="00906DB5" w:rsidRPr="00F73920" w:rsidRDefault="00906DB5" w:rsidP="005E01ED">
            <w:pPr>
              <w:snapToGrid w:val="0"/>
              <w:spacing w:before="60"/>
              <w:jc w:val="center"/>
              <w:rPr>
                <w:rFonts w:ascii="仿宋_GB2312" w:eastAsia="仿宋_GB2312"/>
                <w:sz w:val="30"/>
                <w:szCs w:val="30"/>
              </w:rPr>
            </w:pPr>
            <w:r>
              <w:rPr>
                <w:rFonts w:ascii="仿宋_GB2312" w:eastAsia="仿宋_GB2312" w:hint="eastAsia"/>
                <w:sz w:val="30"/>
                <w:szCs w:val="30"/>
              </w:rPr>
              <w:t>学    位</w:t>
            </w:r>
          </w:p>
        </w:tc>
        <w:tc>
          <w:tcPr>
            <w:tcW w:w="1959" w:type="dxa"/>
            <w:gridSpan w:val="2"/>
            <w:tcBorders>
              <w:top w:val="single" w:sz="6" w:space="0" w:color="auto"/>
              <w:left w:val="single" w:sz="6" w:space="0" w:color="auto"/>
              <w:bottom w:val="single" w:sz="6" w:space="0" w:color="auto"/>
              <w:right w:val="single" w:sz="6" w:space="0" w:color="auto"/>
            </w:tcBorders>
            <w:vAlign w:val="center"/>
          </w:tcPr>
          <w:p w:rsidR="00906DB5" w:rsidRPr="00F73920" w:rsidRDefault="00906DB5" w:rsidP="005E01ED">
            <w:pPr>
              <w:snapToGrid w:val="0"/>
              <w:spacing w:before="60"/>
              <w:jc w:val="center"/>
              <w:rPr>
                <w:rFonts w:ascii="仿宋_GB2312" w:eastAsia="仿宋_GB2312"/>
                <w:sz w:val="30"/>
                <w:szCs w:val="30"/>
              </w:rPr>
            </w:pPr>
          </w:p>
        </w:tc>
        <w:tc>
          <w:tcPr>
            <w:tcW w:w="1820" w:type="dxa"/>
            <w:gridSpan w:val="2"/>
            <w:vMerge/>
            <w:tcBorders>
              <w:left w:val="nil"/>
              <w:right w:val="single" w:sz="6" w:space="0" w:color="auto"/>
            </w:tcBorders>
            <w:vAlign w:val="center"/>
          </w:tcPr>
          <w:p w:rsidR="00906DB5" w:rsidRPr="00F73920" w:rsidRDefault="00906DB5" w:rsidP="005E01ED">
            <w:pPr>
              <w:snapToGrid w:val="0"/>
              <w:spacing w:before="60"/>
              <w:jc w:val="center"/>
              <w:rPr>
                <w:rFonts w:ascii="仿宋_GB2312" w:eastAsia="仿宋_GB2312"/>
                <w:sz w:val="30"/>
                <w:szCs w:val="30"/>
              </w:rPr>
            </w:pPr>
          </w:p>
        </w:tc>
      </w:tr>
      <w:tr w:rsidR="00906DB5" w:rsidRPr="00F73920" w:rsidTr="005E01ED">
        <w:trPr>
          <w:gridAfter w:val="1"/>
          <w:wAfter w:w="30" w:type="dxa"/>
          <w:trHeight w:val="624"/>
          <w:jc w:val="center"/>
        </w:trPr>
        <w:tc>
          <w:tcPr>
            <w:tcW w:w="1339" w:type="dxa"/>
            <w:gridSpan w:val="4"/>
            <w:vAlign w:val="center"/>
          </w:tcPr>
          <w:p w:rsidR="00906DB5" w:rsidRDefault="00906DB5" w:rsidP="005E01ED">
            <w:pPr>
              <w:snapToGrid w:val="0"/>
              <w:spacing w:before="60"/>
              <w:jc w:val="center"/>
              <w:rPr>
                <w:rFonts w:ascii="仿宋_GB2312" w:eastAsia="仿宋_GB2312"/>
                <w:sz w:val="30"/>
                <w:szCs w:val="30"/>
              </w:rPr>
            </w:pPr>
            <w:r>
              <w:rPr>
                <w:rFonts w:ascii="仿宋_GB2312" w:eastAsia="仿宋_GB2312" w:hint="eastAsia"/>
                <w:sz w:val="30"/>
                <w:szCs w:val="30"/>
              </w:rPr>
              <w:t>毕业院校</w:t>
            </w:r>
          </w:p>
        </w:tc>
        <w:tc>
          <w:tcPr>
            <w:tcW w:w="3291" w:type="dxa"/>
            <w:gridSpan w:val="5"/>
            <w:vAlign w:val="center"/>
          </w:tcPr>
          <w:p w:rsidR="00906DB5" w:rsidRPr="00F73920" w:rsidRDefault="00906DB5" w:rsidP="005E01ED">
            <w:pPr>
              <w:snapToGrid w:val="0"/>
              <w:spacing w:before="60"/>
              <w:jc w:val="center"/>
              <w:rPr>
                <w:rFonts w:ascii="仿宋_GB2312" w:eastAsia="仿宋_GB2312"/>
                <w:sz w:val="30"/>
                <w:szCs w:val="30"/>
              </w:rPr>
            </w:pPr>
          </w:p>
        </w:tc>
        <w:tc>
          <w:tcPr>
            <w:tcW w:w="1539" w:type="dxa"/>
            <w:gridSpan w:val="2"/>
            <w:tcBorders>
              <w:top w:val="single" w:sz="6" w:space="0" w:color="auto"/>
              <w:left w:val="single" w:sz="6" w:space="0" w:color="auto"/>
              <w:bottom w:val="nil"/>
              <w:right w:val="nil"/>
            </w:tcBorders>
            <w:vAlign w:val="center"/>
          </w:tcPr>
          <w:p w:rsidR="00906DB5" w:rsidRDefault="00906DB5" w:rsidP="005E01ED">
            <w:pPr>
              <w:snapToGrid w:val="0"/>
              <w:spacing w:before="60"/>
              <w:jc w:val="center"/>
              <w:rPr>
                <w:rFonts w:ascii="仿宋_GB2312" w:eastAsia="仿宋_GB2312"/>
                <w:sz w:val="30"/>
                <w:szCs w:val="30"/>
              </w:rPr>
            </w:pPr>
            <w:r>
              <w:rPr>
                <w:rFonts w:ascii="仿宋_GB2312" w:eastAsia="仿宋_GB2312" w:hint="eastAsia"/>
                <w:sz w:val="30"/>
                <w:szCs w:val="30"/>
              </w:rPr>
              <w:t>所学专业</w:t>
            </w:r>
          </w:p>
        </w:tc>
        <w:tc>
          <w:tcPr>
            <w:tcW w:w="2660" w:type="dxa"/>
            <w:gridSpan w:val="3"/>
            <w:tcBorders>
              <w:top w:val="single" w:sz="6" w:space="0" w:color="auto"/>
              <w:left w:val="single" w:sz="6" w:space="0" w:color="auto"/>
              <w:bottom w:val="single" w:sz="6" w:space="0" w:color="auto"/>
              <w:right w:val="single" w:sz="6" w:space="0" w:color="auto"/>
            </w:tcBorders>
            <w:vAlign w:val="center"/>
          </w:tcPr>
          <w:p w:rsidR="00906DB5" w:rsidRPr="00F73920" w:rsidRDefault="00906DB5" w:rsidP="005E01ED">
            <w:pPr>
              <w:snapToGrid w:val="0"/>
              <w:spacing w:before="60"/>
              <w:jc w:val="center"/>
              <w:rPr>
                <w:rFonts w:ascii="仿宋_GB2312" w:eastAsia="仿宋_GB2312"/>
                <w:sz w:val="30"/>
                <w:szCs w:val="30"/>
              </w:rPr>
            </w:pPr>
          </w:p>
        </w:tc>
      </w:tr>
      <w:tr w:rsidR="00906DB5" w:rsidRPr="00F73920" w:rsidTr="005E01ED">
        <w:trPr>
          <w:gridAfter w:val="1"/>
          <w:wAfter w:w="30" w:type="dxa"/>
          <w:trHeight w:val="624"/>
          <w:jc w:val="center"/>
        </w:trPr>
        <w:tc>
          <w:tcPr>
            <w:tcW w:w="2811" w:type="dxa"/>
            <w:gridSpan w:val="6"/>
            <w:vAlign w:val="center"/>
          </w:tcPr>
          <w:p w:rsidR="00906DB5" w:rsidRPr="00F73920" w:rsidRDefault="00906DB5" w:rsidP="005E01ED">
            <w:pPr>
              <w:snapToGrid w:val="0"/>
              <w:spacing w:before="60"/>
              <w:jc w:val="center"/>
              <w:rPr>
                <w:rFonts w:ascii="仿宋_GB2312" w:eastAsia="仿宋_GB2312"/>
                <w:sz w:val="30"/>
                <w:szCs w:val="30"/>
              </w:rPr>
            </w:pPr>
            <w:r>
              <w:rPr>
                <w:rFonts w:ascii="仿宋_GB2312" w:eastAsia="仿宋_GB2312" w:hint="eastAsia"/>
                <w:sz w:val="30"/>
                <w:szCs w:val="30"/>
              </w:rPr>
              <w:t>专业技术职务（职称）</w:t>
            </w:r>
          </w:p>
        </w:tc>
        <w:tc>
          <w:tcPr>
            <w:tcW w:w="3358" w:type="dxa"/>
            <w:gridSpan w:val="5"/>
            <w:vAlign w:val="center"/>
          </w:tcPr>
          <w:p w:rsidR="00906DB5" w:rsidRPr="00411D60" w:rsidRDefault="00906DB5" w:rsidP="005E01ED">
            <w:pPr>
              <w:snapToGrid w:val="0"/>
              <w:spacing w:before="60"/>
              <w:jc w:val="center"/>
              <w:rPr>
                <w:rFonts w:ascii="仿宋_GB2312" w:eastAsia="仿宋_GB2312"/>
                <w:sz w:val="30"/>
                <w:szCs w:val="30"/>
              </w:rPr>
            </w:pPr>
          </w:p>
        </w:tc>
        <w:tc>
          <w:tcPr>
            <w:tcW w:w="1400" w:type="dxa"/>
            <w:gridSpan w:val="2"/>
            <w:vAlign w:val="center"/>
          </w:tcPr>
          <w:p w:rsidR="00906DB5" w:rsidRPr="00F73920" w:rsidRDefault="00906DB5" w:rsidP="005E01ED">
            <w:pPr>
              <w:snapToGrid w:val="0"/>
              <w:spacing w:before="60"/>
              <w:jc w:val="center"/>
              <w:rPr>
                <w:rFonts w:ascii="仿宋_GB2312" w:eastAsia="仿宋_GB2312"/>
                <w:sz w:val="30"/>
                <w:szCs w:val="30"/>
              </w:rPr>
            </w:pPr>
            <w:r>
              <w:rPr>
                <w:rFonts w:ascii="仿宋_GB2312" w:eastAsia="仿宋_GB2312" w:hint="eastAsia"/>
                <w:sz w:val="30"/>
                <w:szCs w:val="30"/>
              </w:rPr>
              <w:t>是否院士</w:t>
            </w:r>
          </w:p>
        </w:tc>
        <w:tc>
          <w:tcPr>
            <w:tcW w:w="1260" w:type="dxa"/>
            <w:tcBorders>
              <w:left w:val="single" w:sz="6" w:space="0" w:color="auto"/>
              <w:bottom w:val="single" w:sz="6" w:space="0" w:color="auto"/>
              <w:right w:val="single" w:sz="6" w:space="0" w:color="auto"/>
            </w:tcBorders>
            <w:vAlign w:val="center"/>
          </w:tcPr>
          <w:p w:rsidR="00906DB5" w:rsidRPr="00F73920" w:rsidRDefault="00906DB5" w:rsidP="005E01ED">
            <w:pPr>
              <w:jc w:val="left"/>
              <w:rPr>
                <w:rFonts w:ascii="仿宋_GB2312" w:eastAsia="仿宋_GB2312"/>
                <w:sz w:val="30"/>
                <w:szCs w:val="30"/>
              </w:rPr>
            </w:pPr>
          </w:p>
        </w:tc>
      </w:tr>
      <w:tr w:rsidR="00906DB5" w:rsidRPr="00F73920" w:rsidTr="005E01ED">
        <w:trPr>
          <w:gridAfter w:val="1"/>
          <w:wAfter w:w="30" w:type="dxa"/>
          <w:trHeight w:val="624"/>
          <w:jc w:val="center"/>
        </w:trPr>
        <w:tc>
          <w:tcPr>
            <w:tcW w:w="2251" w:type="dxa"/>
            <w:gridSpan w:val="5"/>
            <w:vAlign w:val="center"/>
          </w:tcPr>
          <w:p w:rsidR="00906DB5" w:rsidRDefault="00906DB5" w:rsidP="005E01ED">
            <w:pPr>
              <w:snapToGrid w:val="0"/>
              <w:spacing w:before="60"/>
              <w:jc w:val="center"/>
              <w:rPr>
                <w:rFonts w:ascii="仿宋_GB2312" w:eastAsia="仿宋_GB2312"/>
                <w:sz w:val="30"/>
                <w:szCs w:val="30"/>
              </w:rPr>
            </w:pPr>
            <w:r w:rsidRPr="00F73920">
              <w:rPr>
                <w:rFonts w:ascii="仿宋_GB2312" w:eastAsia="仿宋_GB2312" w:hint="eastAsia"/>
                <w:sz w:val="30"/>
                <w:szCs w:val="30"/>
              </w:rPr>
              <w:t>工作单位</w:t>
            </w:r>
            <w:r>
              <w:rPr>
                <w:rFonts w:ascii="仿宋_GB2312" w:eastAsia="仿宋_GB2312" w:hint="eastAsia"/>
                <w:sz w:val="30"/>
                <w:szCs w:val="30"/>
              </w:rPr>
              <w:t>及职务</w:t>
            </w:r>
          </w:p>
        </w:tc>
        <w:tc>
          <w:tcPr>
            <w:tcW w:w="3918" w:type="dxa"/>
            <w:gridSpan w:val="6"/>
            <w:vAlign w:val="center"/>
          </w:tcPr>
          <w:p w:rsidR="00906DB5" w:rsidRPr="00F73920" w:rsidRDefault="00906DB5" w:rsidP="005E01ED">
            <w:pPr>
              <w:snapToGrid w:val="0"/>
              <w:spacing w:before="60"/>
              <w:jc w:val="center"/>
              <w:rPr>
                <w:rFonts w:ascii="仿宋_GB2312" w:eastAsia="仿宋_GB2312"/>
                <w:sz w:val="30"/>
                <w:szCs w:val="30"/>
              </w:rPr>
            </w:pPr>
          </w:p>
        </w:tc>
        <w:tc>
          <w:tcPr>
            <w:tcW w:w="1400" w:type="dxa"/>
            <w:gridSpan w:val="2"/>
            <w:vAlign w:val="center"/>
          </w:tcPr>
          <w:p w:rsidR="00906DB5" w:rsidRDefault="00906DB5" w:rsidP="005E01ED">
            <w:pPr>
              <w:snapToGrid w:val="0"/>
              <w:spacing w:before="60"/>
              <w:jc w:val="center"/>
              <w:rPr>
                <w:rFonts w:ascii="仿宋_GB2312" w:eastAsia="仿宋_GB2312"/>
                <w:sz w:val="30"/>
                <w:szCs w:val="30"/>
              </w:rPr>
            </w:pPr>
            <w:r>
              <w:rPr>
                <w:rFonts w:ascii="仿宋_GB2312" w:eastAsia="仿宋_GB2312" w:hint="eastAsia"/>
                <w:sz w:val="30"/>
                <w:szCs w:val="30"/>
              </w:rPr>
              <w:t>所在地区</w:t>
            </w:r>
          </w:p>
        </w:tc>
        <w:tc>
          <w:tcPr>
            <w:tcW w:w="1260" w:type="dxa"/>
            <w:tcBorders>
              <w:left w:val="single" w:sz="6" w:space="0" w:color="auto"/>
              <w:bottom w:val="single" w:sz="6" w:space="0" w:color="auto"/>
              <w:right w:val="single" w:sz="6" w:space="0" w:color="auto"/>
            </w:tcBorders>
            <w:vAlign w:val="center"/>
          </w:tcPr>
          <w:p w:rsidR="00906DB5" w:rsidRPr="00F73920" w:rsidRDefault="00906DB5" w:rsidP="005E01ED">
            <w:pPr>
              <w:jc w:val="left"/>
              <w:rPr>
                <w:rFonts w:ascii="仿宋_GB2312" w:eastAsia="仿宋_GB2312"/>
                <w:sz w:val="30"/>
                <w:szCs w:val="30"/>
              </w:rPr>
            </w:pPr>
          </w:p>
        </w:tc>
      </w:tr>
      <w:tr w:rsidR="00906DB5" w:rsidRPr="00F73920" w:rsidTr="005E01ED">
        <w:trPr>
          <w:gridAfter w:val="1"/>
          <w:wAfter w:w="30" w:type="dxa"/>
          <w:trHeight w:val="540"/>
          <w:jc w:val="center"/>
        </w:trPr>
        <w:tc>
          <w:tcPr>
            <w:tcW w:w="1339" w:type="dxa"/>
            <w:gridSpan w:val="4"/>
            <w:vAlign w:val="center"/>
          </w:tcPr>
          <w:p w:rsidR="00906DB5" w:rsidRPr="00F73920" w:rsidRDefault="00906DB5" w:rsidP="005E01ED">
            <w:pPr>
              <w:snapToGrid w:val="0"/>
              <w:spacing w:before="60"/>
              <w:jc w:val="center"/>
              <w:rPr>
                <w:rFonts w:ascii="仿宋_GB2312" w:eastAsia="仿宋_GB2312"/>
                <w:sz w:val="30"/>
                <w:szCs w:val="30"/>
              </w:rPr>
            </w:pPr>
            <w:r w:rsidRPr="00F73920">
              <w:rPr>
                <w:rFonts w:ascii="仿宋_GB2312" w:eastAsia="仿宋_GB2312" w:hint="eastAsia"/>
                <w:sz w:val="30"/>
                <w:szCs w:val="30"/>
              </w:rPr>
              <w:t>通讯地址</w:t>
            </w:r>
            <w:r>
              <w:rPr>
                <w:rFonts w:ascii="仿宋_GB2312" w:eastAsia="仿宋_GB2312" w:hint="eastAsia"/>
                <w:sz w:val="30"/>
                <w:szCs w:val="30"/>
              </w:rPr>
              <w:t>及邮编</w:t>
            </w:r>
          </w:p>
        </w:tc>
        <w:tc>
          <w:tcPr>
            <w:tcW w:w="7490" w:type="dxa"/>
            <w:gridSpan w:val="10"/>
            <w:vAlign w:val="center"/>
          </w:tcPr>
          <w:p w:rsidR="00906DB5" w:rsidRPr="00F73920" w:rsidRDefault="00906DB5" w:rsidP="005E01ED">
            <w:pPr>
              <w:snapToGrid w:val="0"/>
              <w:spacing w:before="60"/>
              <w:jc w:val="center"/>
              <w:rPr>
                <w:rFonts w:ascii="仿宋_GB2312" w:eastAsia="仿宋_GB2312"/>
                <w:sz w:val="30"/>
                <w:szCs w:val="30"/>
              </w:rPr>
            </w:pPr>
          </w:p>
        </w:tc>
      </w:tr>
      <w:tr w:rsidR="00906DB5" w:rsidRPr="00F73920" w:rsidTr="005E01ED">
        <w:trPr>
          <w:gridAfter w:val="1"/>
          <w:wAfter w:w="30" w:type="dxa"/>
          <w:trHeight w:val="540"/>
          <w:jc w:val="center"/>
        </w:trPr>
        <w:tc>
          <w:tcPr>
            <w:tcW w:w="1339" w:type="dxa"/>
            <w:gridSpan w:val="4"/>
            <w:vAlign w:val="center"/>
          </w:tcPr>
          <w:p w:rsidR="00906DB5" w:rsidRPr="00F73920" w:rsidRDefault="00906DB5" w:rsidP="005E01ED">
            <w:pPr>
              <w:snapToGrid w:val="0"/>
              <w:spacing w:before="60"/>
              <w:jc w:val="center"/>
              <w:rPr>
                <w:rFonts w:ascii="仿宋_GB2312" w:eastAsia="仿宋_GB2312"/>
                <w:sz w:val="30"/>
                <w:szCs w:val="30"/>
              </w:rPr>
            </w:pPr>
            <w:r>
              <w:rPr>
                <w:rFonts w:ascii="仿宋_GB2312" w:eastAsia="仿宋_GB2312" w:hint="eastAsia"/>
                <w:sz w:val="30"/>
                <w:szCs w:val="30"/>
              </w:rPr>
              <w:t>联系</w:t>
            </w:r>
            <w:r w:rsidRPr="00F73920">
              <w:rPr>
                <w:rFonts w:ascii="仿宋_GB2312" w:eastAsia="仿宋_GB2312" w:hint="eastAsia"/>
                <w:sz w:val="30"/>
                <w:szCs w:val="30"/>
              </w:rPr>
              <w:t>电话</w:t>
            </w:r>
          </w:p>
        </w:tc>
        <w:tc>
          <w:tcPr>
            <w:tcW w:w="2312" w:type="dxa"/>
            <w:gridSpan w:val="4"/>
            <w:tcBorders>
              <w:right w:val="single" w:sz="4" w:space="0" w:color="auto"/>
            </w:tcBorders>
            <w:vAlign w:val="center"/>
          </w:tcPr>
          <w:p w:rsidR="00906DB5" w:rsidRPr="00F73920" w:rsidRDefault="00906DB5" w:rsidP="005E01ED">
            <w:pPr>
              <w:snapToGrid w:val="0"/>
              <w:spacing w:before="60"/>
              <w:jc w:val="center"/>
              <w:rPr>
                <w:rFonts w:ascii="仿宋_GB2312" w:eastAsia="仿宋_GB2312"/>
                <w:sz w:val="30"/>
                <w:szCs w:val="30"/>
              </w:rPr>
            </w:pPr>
          </w:p>
        </w:tc>
        <w:tc>
          <w:tcPr>
            <w:tcW w:w="1399" w:type="dxa"/>
            <w:gridSpan w:val="2"/>
            <w:tcBorders>
              <w:left w:val="single" w:sz="4" w:space="0" w:color="auto"/>
              <w:right w:val="single" w:sz="4" w:space="0" w:color="auto"/>
            </w:tcBorders>
            <w:vAlign w:val="center"/>
          </w:tcPr>
          <w:p w:rsidR="00906DB5" w:rsidRPr="00F73920" w:rsidRDefault="00906DB5" w:rsidP="005E01ED">
            <w:pPr>
              <w:snapToGrid w:val="0"/>
              <w:spacing w:before="60"/>
              <w:jc w:val="center"/>
              <w:rPr>
                <w:rFonts w:ascii="仿宋_GB2312" w:eastAsia="仿宋_GB2312"/>
                <w:sz w:val="30"/>
                <w:szCs w:val="30"/>
              </w:rPr>
            </w:pPr>
            <w:r>
              <w:rPr>
                <w:rFonts w:ascii="仿宋_GB2312" w:eastAsia="仿宋_GB2312" w:hint="eastAsia"/>
                <w:sz w:val="30"/>
                <w:szCs w:val="30"/>
              </w:rPr>
              <w:t>手    机</w:t>
            </w:r>
          </w:p>
        </w:tc>
        <w:tc>
          <w:tcPr>
            <w:tcW w:w="3779" w:type="dxa"/>
            <w:gridSpan w:val="4"/>
            <w:tcBorders>
              <w:left w:val="single" w:sz="4" w:space="0" w:color="auto"/>
            </w:tcBorders>
            <w:vAlign w:val="center"/>
          </w:tcPr>
          <w:p w:rsidR="00906DB5" w:rsidRPr="00F73920" w:rsidRDefault="00906DB5" w:rsidP="005E01ED">
            <w:pPr>
              <w:snapToGrid w:val="0"/>
              <w:spacing w:before="60"/>
              <w:jc w:val="center"/>
              <w:rPr>
                <w:rFonts w:ascii="仿宋_GB2312" w:eastAsia="仿宋_GB2312"/>
                <w:sz w:val="30"/>
                <w:szCs w:val="30"/>
              </w:rPr>
            </w:pPr>
          </w:p>
        </w:tc>
      </w:tr>
      <w:tr w:rsidR="00906DB5" w:rsidRPr="00F73920" w:rsidTr="005E01ED">
        <w:trPr>
          <w:gridAfter w:val="1"/>
          <w:wAfter w:w="30" w:type="dxa"/>
          <w:trHeight w:val="540"/>
          <w:jc w:val="center"/>
        </w:trPr>
        <w:tc>
          <w:tcPr>
            <w:tcW w:w="1339" w:type="dxa"/>
            <w:gridSpan w:val="4"/>
            <w:vAlign w:val="center"/>
          </w:tcPr>
          <w:p w:rsidR="00906DB5" w:rsidRPr="00F73920" w:rsidRDefault="00906DB5" w:rsidP="005E01ED">
            <w:pPr>
              <w:snapToGrid w:val="0"/>
              <w:spacing w:before="60"/>
              <w:jc w:val="center"/>
              <w:rPr>
                <w:rFonts w:ascii="仿宋_GB2312" w:eastAsia="仿宋_GB2312"/>
                <w:sz w:val="30"/>
                <w:szCs w:val="30"/>
              </w:rPr>
            </w:pPr>
            <w:r>
              <w:rPr>
                <w:rFonts w:ascii="仿宋_GB2312" w:eastAsia="仿宋_GB2312" w:hint="eastAsia"/>
                <w:sz w:val="30"/>
                <w:szCs w:val="30"/>
              </w:rPr>
              <w:t>传    真</w:t>
            </w:r>
          </w:p>
        </w:tc>
        <w:tc>
          <w:tcPr>
            <w:tcW w:w="2312" w:type="dxa"/>
            <w:gridSpan w:val="4"/>
            <w:tcBorders>
              <w:right w:val="single" w:sz="4" w:space="0" w:color="auto"/>
            </w:tcBorders>
            <w:vAlign w:val="center"/>
          </w:tcPr>
          <w:p w:rsidR="00906DB5" w:rsidRPr="00F73920" w:rsidRDefault="00906DB5" w:rsidP="005E01ED">
            <w:pPr>
              <w:snapToGrid w:val="0"/>
              <w:spacing w:before="60"/>
              <w:jc w:val="center"/>
              <w:rPr>
                <w:rFonts w:ascii="仿宋_GB2312" w:eastAsia="仿宋_GB2312"/>
                <w:sz w:val="30"/>
                <w:szCs w:val="30"/>
              </w:rPr>
            </w:pPr>
          </w:p>
        </w:tc>
        <w:tc>
          <w:tcPr>
            <w:tcW w:w="1399" w:type="dxa"/>
            <w:gridSpan w:val="2"/>
            <w:tcBorders>
              <w:left w:val="single" w:sz="4" w:space="0" w:color="auto"/>
              <w:right w:val="single" w:sz="4" w:space="0" w:color="auto"/>
            </w:tcBorders>
            <w:vAlign w:val="center"/>
          </w:tcPr>
          <w:p w:rsidR="00906DB5" w:rsidRPr="00F73920" w:rsidRDefault="00906DB5" w:rsidP="005E01ED">
            <w:pPr>
              <w:snapToGrid w:val="0"/>
              <w:spacing w:before="60"/>
              <w:jc w:val="center"/>
              <w:rPr>
                <w:rFonts w:ascii="仿宋_GB2312" w:eastAsia="仿宋_GB2312"/>
                <w:sz w:val="30"/>
                <w:szCs w:val="30"/>
              </w:rPr>
            </w:pPr>
            <w:r>
              <w:rPr>
                <w:rFonts w:ascii="仿宋_GB2312" w:eastAsia="仿宋_GB2312" w:hint="eastAsia"/>
                <w:sz w:val="30"/>
                <w:szCs w:val="30"/>
              </w:rPr>
              <w:t>电子邮箱</w:t>
            </w:r>
          </w:p>
        </w:tc>
        <w:tc>
          <w:tcPr>
            <w:tcW w:w="3779" w:type="dxa"/>
            <w:gridSpan w:val="4"/>
            <w:tcBorders>
              <w:left w:val="single" w:sz="4" w:space="0" w:color="auto"/>
            </w:tcBorders>
            <w:vAlign w:val="center"/>
          </w:tcPr>
          <w:p w:rsidR="00906DB5" w:rsidRPr="00F73920" w:rsidRDefault="00906DB5" w:rsidP="005E01ED">
            <w:pPr>
              <w:snapToGrid w:val="0"/>
              <w:spacing w:before="60"/>
              <w:jc w:val="center"/>
              <w:rPr>
                <w:rFonts w:ascii="仿宋_GB2312" w:eastAsia="仿宋_GB2312"/>
                <w:sz w:val="30"/>
                <w:szCs w:val="30"/>
              </w:rPr>
            </w:pPr>
          </w:p>
        </w:tc>
      </w:tr>
      <w:tr w:rsidR="00906DB5" w:rsidRPr="00F73920" w:rsidTr="005E01ED">
        <w:trPr>
          <w:gridAfter w:val="1"/>
          <w:wAfter w:w="30" w:type="dxa"/>
          <w:trHeight w:val="540"/>
          <w:jc w:val="center"/>
        </w:trPr>
        <w:tc>
          <w:tcPr>
            <w:tcW w:w="5050" w:type="dxa"/>
            <w:gridSpan w:val="10"/>
            <w:tcBorders>
              <w:right w:val="single" w:sz="6" w:space="0" w:color="auto"/>
            </w:tcBorders>
            <w:vAlign w:val="center"/>
          </w:tcPr>
          <w:p w:rsidR="00906DB5" w:rsidRPr="00F73920" w:rsidRDefault="00906DB5" w:rsidP="005E01ED">
            <w:pPr>
              <w:snapToGrid w:val="0"/>
              <w:spacing w:before="60"/>
              <w:jc w:val="center"/>
              <w:rPr>
                <w:rFonts w:ascii="仿宋_GB2312" w:eastAsia="仿宋_GB2312"/>
                <w:sz w:val="30"/>
                <w:szCs w:val="30"/>
              </w:rPr>
            </w:pPr>
            <w:r w:rsidRPr="00F73920">
              <w:rPr>
                <w:rFonts w:ascii="仿宋_GB2312" w:eastAsia="仿宋_GB2312" w:hint="eastAsia"/>
                <w:sz w:val="30"/>
                <w:szCs w:val="30"/>
              </w:rPr>
              <w:t>是否</w:t>
            </w:r>
            <w:r>
              <w:rPr>
                <w:rFonts w:ascii="仿宋_GB2312" w:eastAsia="仿宋_GB2312" w:hint="eastAsia"/>
                <w:sz w:val="30"/>
                <w:szCs w:val="30"/>
              </w:rPr>
              <w:t>中国科协所属</w:t>
            </w:r>
            <w:r w:rsidRPr="00F73920">
              <w:rPr>
                <w:rFonts w:ascii="仿宋_GB2312" w:eastAsia="仿宋_GB2312" w:hint="eastAsia"/>
                <w:sz w:val="30"/>
                <w:szCs w:val="30"/>
              </w:rPr>
              <w:t>全国学会会员</w:t>
            </w:r>
          </w:p>
        </w:tc>
        <w:tc>
          <w:tcPr>
            <w:tcW w:w="3779" w:type="dxa"/>
            <w:gridSpan w:val="4"/>
            <w:tcBorders>
              <w:left w:val="single" w:sz="6" w:space="0" w:color="auto"/>
            </w:tcBorders>
            <w:vAlign w:val="center"/>
          </w:tcPr>
          <w:p w:rsidR="00906DB5" w:rsidRPr="00F73920" w:rsidRDefault="00906DB5" w:rsidP="005E01ED">
            <w:pPr>
              <w:snapToGrid w:val="0"/>
              <w:spacing w:before="60"/>
              <w:jc w:val="center"/>
              <w:rPr>
                <w:rFonts w:ascii="仿宋_GB2312" w:eastAsia="仿宋_GB2312"/>
                <w:sz w:val="30"/>
                <w:szCs w:val="30"/>
              </w:rPr>
            </w:pPr>
          </w:p>
        </w:tc>
      </w:tr>
      <w:tr w:rsidR="00906DB5" w:rsidRPr="00F73920" w:rsidTr="005E01ED">
        <w:trPr>
          <w:gridAfter w:val="1"/>
          <w:wAfter w:w="30" w:type="dxa"/>
          <w:trHeight w:val="586"/>
          <w:jc w:val="center"/>
        </w:trPr>
        <w:tc>
          <w:tcPr>
            <w:tcW w:w="622" w:type="dxa"/>
            <w:gridSpan w:val="2"/>
            <w:vMerge w:val="restart"/>
            <w:tcBorders>
              <w:top w:val="nil"/>
              <w:left w:val="single" w:sz="6" w:space="0" w:color="auto"/>
              <w:right w:val="single" w:sz="6" w:space="0" w:color="auto"/>
            </w:tcBorders>
            <w:textDirection w:val="tbRlV"/>
            <w:vAlign w:val="center"/>
          </w:tcPr>
          <w:p w:rsidR="00906DB5" w:rsidRPr="00FE4F25" w:rsidRDefault="00906DB5" w:rsidP="005E01ED">
            <w:pPr>
              <w:snapToGrid w:val="0"/>
              <w:spacing w:before="60"/>
              <w:ind w:left="113" w:right="113"/>
              <w:jc w:val="center"/>
              <w:rPr>
                <w:rFonts w:ascii="仿宋_GB2312" w:eastAsia="仿宋_GB2312"/>
                <w:spacing w:val="40"/>
                <w:sz w:val="30"/>
                <w:szCs w:val="30"/>
              </w:rPr>
            </w:pPr>
            <w:r>
              <w:rPr>
                <w:rFonts w:ascii="仿宋_GB2312" w:eastAsia="仿宋_GB2312" w:hint="eastAsia"/>
                <w:spacing w:val="40"/>
                <w:sz w:val="30"/>
                <w:szCs w:val="30"/>
              </w:rPr>
              <w:t>从事科技工作经历</w:t>
            </w:r>
          </w:p>
        </w:tc>
        <w:tc>
          <w:tcPr>
            <w:tcW w:w="2907" w:type="dxa"/>
            <w:gridSpan w:val="5"/>
            <w:tcBorders>
              <w:top w:val="single" w:sz="6" w:space="0" w:color="auto"/>
              <w:left w:val="single" w:sz="6" w:space="0" w:color="auto"/>
              <w:bottom w:val="single" w:sz="6" w:space="0" w:color="auto"/>
              <w:right w:val="single" w:sz="6" w:space="0" w:color="auto"/>
            </w:tcBorders>
            <w:vAlign w:val="center"/>
          </w:tcPr>
          <w:p w:rsidR="00906DB5" w:rsidRPr="00333F66" w:rsidRDefault="00906DB5" w:rsidP="005E01ED">
            <w:pPr>
              <w:spacing w:line="400" w:lineRule="exact"/>
              <w:jc w:val="center"/>
              <w:rPr>
                <w:rFonts w:ascii="仿宋_GB2312" w:eastAsia="仿宋_GB2312"/>
                <w:sz w:val="30"/>
                <w:szCs w:val="30"/>
              </w:rPr>
            </w:pPr>
            <w:r w:rsidRPr="00333F66">
              <w:rPr>
                <w:rFonts w:ascii="仿宋_GB2312" w:eastAsia="仿宋_GB2312" w:hint="eastAsia"/>
                <w:sz w:val="30"/>
                <w:szCs w:val="30"/>
              </w:rPr>
              <w:t>何年何月至何年何月</w:t>
            </w:r>
          </w:p>
        </w:tc>
        <w:tc>
          <w:tcPr>
            <w:tcW w:w="5300" w:type="dxa"/>
            <w:gridSpan w:val="7"/>
            <w:tcBorders>
              <w:top w:val="single" w:sz="6" w:space="0" w:color="auto"/>
              <w:left w:val="single" w:sz="6" w:space="0" w:color="auto"/>
              <w:bottom w:val="single" w:sz="6" w:space="0" w:color="auto"/>
            </w:tcBorders>
            <w:vAlign w:val="center"/>
          </w:tcPr>
          <w:p w:rsidR="00906DB5" w:rsidRPr="00333F66" w:rsidRDefault="00906DB5" w:rsidP="005E01ED">
            <w:pPr>
              <w:spacing w:line="400" w:lineRule="exact"/>
              <w:jc w:val="center"/>
              <w:rPr>
                <w:rFonts w:ascii="仿宋_GB2312" w:eastAsia="仿宋_GB2312"/>
                <w:sz w:val="30"/>
                <w:szCs w:val="30"/>
              </w:rPr>
            </w:pPr>
            <w:r w:rsidRPr="00333F66">
              <w:rPr>
                <w:rFonts w:ascii="仿宋_GB2312" w:eastAsia="仿宋_GB2312" w:hint="eastAsia"/>
                <w:sz w:val="30"/>
                <w:szCs w:val="30"/>
              </w:rPr>
              <w:t>在何单位</w:t>
            </w:r>
            <w:r>
              <w:rPr>
                <w:rFonts w:ascii="仿宋_GB2312" w:eastAsia="仿宋_GB2312" w:hint="eastAsia"/>
                <w:sz w:val="30"/>
                <w:szCs w:val="30"/>
              </w:rPr>
              <w:t>从事何工作</w:t>
            </w:r>
          </w:p>
        </w:tc>
      </w:tr>
      <w:tr w:rsidR="00906DB5" w:rsidRPr="00F73920" w:rsidTr="003841DF">
        <w:trPr>
          <w:gridAfter w:val="1"/>
          <w:wAfter w:w="30" w:type="dxa"/>
          <w:trHeight w:val="5436"/>
          <w:jc w:val="center"/>
        </w:trPr>
        <w:tc>
          <w:tcPr>
            <w:tcW w:w="622" w:type="dxa"/>
            <w:gridSpan w:val="2"/>
            <w:vMerge/>
            <w:tcBorders>
              <w:left w:val="single" w:sz="6" w:space="0" w:color="auto"/>
              <w:bottom w:val="single" w:sz="6" w:space="0" w:color="auto"/>
              <w:right w:val="single" w:sz="6" w:space="0" w:color="auto"/>
            </w:tcBorders>
            <w:vAlign w:val="center"/>
          </w:tcPr>
          <w:p w:rsidR="00906DB5" w:rsidRPr="00F73920" w:rsidRDefault="00906DB5" w:rsidP="005E01ED">
            <w:pPr>
              <w:snapToGrid w:val="0"/>
              <w:spacing w:before="60"/>
              <w:jc w:val="center"/>
              <w:rPr>
                <w:rFonts w:ascii="仿宋_GB2312" w:eastAsia="仿宋_GB2312"/>
                <w:sz w:val="30"/>
                <w:szCs w:val="30"/>
              </w:rPr>
            </w:pPr>
          </w:p>
        </w:tc>
        <w:tc>
          <w:tcPr>
            <w:tcW w:w="2907" w:type="dxa"/>
            <w:gridSpan w:val="5"/>
            <w:tcBorders>
              <w:top w:val="single" w:sz="6" w:space="0" w:color="auto"/>
              <w:left w:val="single" w:sz="6" w:space="0" w:color="auto"/>
              <w:bottom w:val="single" w:sz="6" w:space="0" w:color="auto"/>
              <w:right w:val="single" w:sz="6" w:space="0" w:color="auto"/>
            </w:tcBorders>
          </w:tcPr>
          <w:p w:rsidR="005B155C" w:rsidRDefault="005B155C" w:rsidP="005E01ED">
            <w:pPr>
              <w:snapToGrid w:val="0"/>
              <w:spacing w:before="60"/>
              <w:rPr>
                <w:rFonts w:ascii="仿宋_GB2312" w:eastAsia="仿宋_GB2312"/>
                <w:sz w:val="30"/>
                <w:szCs w:val="30"/>
              </w:rPr>
            </w:pPr>
          </w:p>
          <w:p w:rsidR="005B155C" w:rsidRDefault="005B155C" w:rsidP="005E01ED">
            <w:pPr>
              <w:snapToGrid w:val="0"/>
              <w:spacing w:before="60"/>
              <w:rPr>
                <w:rFonts w:ascii="仿宋_GB2312" w:eastAsia="仿宋_GB2312"/>
                <w:sz w:val="30"/>
                <w:szCs w:val="30"/>
              </w:rPr>
            </w:pPr>
          </w:p>
          <w:p w:rsidR="005B155C" w:rsidRDefault="005B155C" w:rsidP="005E01ED">
            <w:pPr>
              <w:snapToGrid w:val="0"/>
              <w:spacing w:before="60"/>
              <w:rPr>
                <w:rFonts w:ascii="仿宋_GB2312" w:eastAsia="仿宋_GB2312"/>
                <w:sz w:val="30"/>
                <w:szCs w:val="30"/>
              </w:rPr>
            </w:pPr>
          </w:p>
          <w:p w:rsidR="005B155C" w:rsidRDefault="005B155C" w:rsidP="005E01ED">
            <w:pPr>
              <w:snapToGrid w:val="0"/>
              <w:spacing w:before="60"/>
              <w:rPr>
                <w:rFonts w:ascii="仿宋_GB2312" w:eastAsia="仿宋_GB2312"/>
                <w:sz w:val="30"/>
                <w:szCs w:val="30"/>
              </w:rPr>
            </w:pPr>
          </w:p>
          <w:p w:rsidR="005B155C" w:rsidRDefault="005B155C" w:rsidP="005E01ED">
            <w:pPr>
              <w:snapToGrid w:val="0"/>
              <w:spacing w:before="60"/>
              <w:rPr>
                <w:rFonts w:ascii="仿宋_GB2312" w:eastAsia="仿宋_GB2312"/>
                <w:sz w:val="30"/>
                <w:szCs w:val="30"/>
              </w:rPr>
            </w:pPr>
          </w:p>
          <w:p w:rsidR="005B155C" w:rsidRDefault="005B155C" w:rsidP="005E01ED">
            <w:pPr>
              <w:snapToGrid w:val="0"/>
              <w:spacing w:before="60"/>
              <w:rPr>
                <w:rFonts w:ascii="仿宋_GB2312" w:eastAsia="仿宋_GB2312"/>
                <w:sz w:val="30"/>
                <w:szCs w:val="30"/>
              </w:rPr>
            </w:pPr>
          </w:p>
          <w:p w:rsidR="005B155C" w:rsidRDefault="005B155C" w:rsidP="005E01ED">
            <w:pPr>
              <w:snapToGrid w:val="0"/>
              <w:spacing w:before="60"/>
              <w:rPr>
                <w:rFonts w:ascii="仿宋_GB2312" w:eastAsia="仿宋_GB2312"/>
                <w:sz w:val="30"/>
                <w:szCs w:val="30"/>
              </w:rPr>
            </w:pPr>
          </w:p>
          <w:p w:rsidR="005B155C" w:rsidRDefault="005B155C" w:rsidP="005E01ED">
            <w:pPr>
              <w:snapToGrid w:val="0"/>
              <w:spacing w:before="60"/>
              <w:rPr>
                <w:rFonts w:ascii="仿宋_GB2312" w:eastAsia="仿宋_GB2312"/>
                <w:sz w:val="30"/>
                <w:szCs w:val="30"/>
              </w:rPr>
            </w:pPr>
          </w:p>
          <w:p w:rsidR="005B155C" w:rsidRDefault="005B155C" w:rsidP="005E01ED">
            <w:pPr>
              <w:snapToGrid w:val="0"/>
              <w:spacing w:before="60"/>
              <w:rPr>
                <w:rFonts w:ascii="仿宋_GB2312" w:eastAsia="仿宋_GB2312"/>
                <w:sz w:val="30"/>
                <w:szCs w:val="30"/>
              </w:rPr>
            </w:pPr>
          </w:p>
          <w:p w:rsidR="005B155C" w:rsidRDefault="005B155C" w:rsidP="005E01ED">
            <w:pPr>
              <w:snapToGrid w:val="0"/>
              <w:spacing w:before="60"/>
              <w:rPr>
                <w:rFonts w:ascii="仿宋_GB2312" w:eastAsia="仿宋_GB2312"/>
                <w:sz w:val="30"/>
                <w:szCs w:val="30"/>
              </w:rPr>
            </w:pPr>
          </w:p>
          <w:p w:rsidR="005B155C" w:rsidRDefault="005B155C" w:rsidP="005E01ED">
            <w:pPr>
              <w:snapToGrid w:val="0"/>
              <w:spacing w:before="60"/>
              <w:rPr>
                <w:rFonts w:ascii="仿宋_GB2312" w:eastAsia="仿宋_GB2312"/>
                <w:sz w:val="30"/>
                <w:szCs w:val="30"/>
              </w:rPr>
            </w:pPr>
          </w:p>
          <w:p w:rsidR="005B155C" w:rsidRDefault="005B155C" w:rsidP="005E01ED">
            <w:pPr>
              <w:snapToGrid w:val="0"/>
              <w:spacing w:before="60"/>
              <w:rPr>
                <w:rFonts w:ascii="仿宋_GB2312" w:eastAsia="仿宋_GB2312"/>
                <w:sz w:val="30"/>
                <w:szCs w:val="30"/>
              </w:rPr>
            </w:pPr>
          </w:p>
          <w:p w:rsidR="005B155C" w:rsidRPr="00333F66" w:rsidRDefault="005B155C" w:rsidP="005E01ED">
            <w:pPr>
              <w:snapToGrid w:val="0"/>
              <w:spacing w:before="60"/>
              <w:rPr>
                <w:rFonts w:ascii="仿宋_GB2312" w:eastAsia="仿宋_GB2312"/>
                <w:sz w:val="30"/>
                <w:szCs w:val="30"/>
              </w:rPr>
            </w:pPr>
          </w:p>
        </w:tc>
        <w:tc>
          <w:tcPr>
            <w:tcW w:w="5300" w:type="dxa"/>
            <w:gridSpan w:val="7"/>
            <w:tcBorders>
              <w:top w:val="single" w:sz="6" w:space="0" w:color="auto"/>
              <w:left w:val="single" w:sz="6" w:space="0" w:color="auto"/>
              <w:bottom w:val="single" w:sz="6" w:space="0" w:color="auto"/>
            </w:tcBorders>
          </w:tcPr>
          <w:p w:rsidR="00906DB5" w:rsidRPr="00013FA9" w:rsidRDefault="00906DB5" w:rsidP="005E01ED">
            <w:pPr>
              <w:snapToGrid w:val="0"/>
              <w:spacing w:before="60"/>
              <w:rPr>
                <w:rFonts w:ascii="仿宋_GB2312" w:eastAsia="仿宋_GB2312"/>
                <w:sz w:val="30"/>
                <w:szCs w:val="30"/>
              </w:rPr>
            </w:pPr>
          </w:p>
        </w:tc>
      </w:tr>
      <w:tr w:rsidR="00906DB5" w:rsidTr="005E01ED">
        <w:tblPrEx>
          <w:jc w:val="left"/>
        </w:tblPrEx>
        <w:trPr>
          <w:gridBefore w:val="1"/>
          <w:wBefore w:w="12" w:type="dxa"/>
          <w:trHeight w:val="540"/>
        </w:trPr>
        <w:tc>
          <w:tcPr>
            <w:tcW w:w="8847" w:type="dxa"/>
            <w:gridSpan w:val="14"/>
            <w:tcBorders>
              <w:bottom w:val="nil"/>
            </w:tcBorders>
            <w:vAlign w:val="center"/>
          </w:tcPr>
          <w:p w:rsidR="00906DB5" w:rsidRDefault="00906DB5" w:rsidP="005E01ED">
            <w:pPr>
              <w:snapToGrid w:val="0"/>
              <w:spacing w:before="60"/>
              <w:jc w:val="left"/>
              <w:rPr>
                <w:rFonts w:ascii="仿宋_GB2312" w:eastAsia="仿宋_GB2312"/>
                <w:sz w:val="30"/>
                <w:szCs w:val="30"/>
              </w:rPr>
            </w:pPr>
            <w:r>
              <w:rPr>
                <w:rFonts w:ascii="仿宋_GB2312" w:eastAsia="仿宋_GB2312" w:hint="eastAsia"/>
                <w:sz w:val="30"/>
                <w:szCs w:val="30"/>
              </w:rPr>
              <w:lastRenderedPageBreak/>
              <w:t>主要事迹</w:t>
            </w:r>
            <w:r w:rsidRPr="00E9700E">
              <w:rPr>
                <w:rFonts w:ascii="仿宋_GB2312" w:eastAsia="仿宋_GB2312" w:hint="eastAsia"/>
                <w:sz w:val="30"/>
                <w:szCs w:val="30"/>
              </w:rPr>
              <w:t>(1000字左右)</w:t>
            </w:r>
          </w:p>
        </w:tc>
      </w:tr>
      <w:tr w:rsidR="00906DB5" w:rsidTr="005E01ED">
        <w:tblPrEx>
          <w:jc w:val="left"/>
        </w:tblPrEx>
        <w:trPr>
          <w:gridBefore w:val="1"/>
          <w:wBefore w:w="12" w:type="dxa"/>
          <w:trHeight w:val="12175"/>
        </w:trPr>
        <w:tc>
          <w:tcPr>
            <w:tcW w:w="8847" w:type="dxa"/>
            <w:gridSpan w:val="14"/>
            <w:tcBorders>
              <w:top w:val="single" w:sz="6" w:space="0" w:color="auto"/>
              <w:left w:val="single" w:sz="6" w:space="0" w:color="auto"/>
              <w:bottom w:val="single" w:sz="6" w:space="0" w:color="auto"/>
              <w:right w:val="single" w:sz="6" w:space="0" w:color="auto"/>
            </w:tcBorders>
          </w:tcPr>
          <w:p w:rsidR="00906DB5" w:rsidRPr="00F42010" w:rsidRDefault="00906DB5" w:rsidP="005E01ED">
            <w:pPr>
              <w:snapToGrid w:val="0"/>
              <w:rPr>
                <w:rFonts w:ascii="仿宋_GB2312" w:eastAsia="仿宋_GB2312"/>
                <w:sz w:val="30"/>
                <w:szCs w:val="30"/>
              </w:rPr>
            </w:pPr>
          </w:p>
        </w:tc>
      </w:tr>
      <w:tr w:rsidR="00906DB5" w:rsidTr="005E01ED">
        <w:tblPrEx>
          <w:jc w:val="left"/>
        </w:tblPrEx>
        <w:trPr>
          <w:gridBefore w:val="1"/>
          <w:wBefore w:w="12" w:type="dxa"/>
          <w:trHeight w:val="5796"/>
        </w:trPr>
        <w:tc>
          <w:tcPr>
            <w:tcW w:w="8847" w:type="dxa"/>
            <w:gridSpan w:val="14"/>
            <w:tcBorders>
              <w:top w:val="single" w:sz="6" w:space="0" w:color="auto"/>
              <w:left w:val="single" w:sz="6" w:space="0" w:color="auto"/>
              <w:bottom w:val="single" w:sz="4" w:space="0" w:color="auto"/>
              <w:right w:val="single" w:sz="6" w:space="0" w:color="auto"/>
            </w:tcBorders>
          </w:tcPr>
          <w:p w:rsidR="00906DB5" w:rsidRPr="00F42010" w:rsidRDefault="00906DB5" w:rsidP="005E01ED">
            <w:pPr>
              <w:snapToGrid w:val="0"/>
              <w:rPr>
                <w:rFonts w:ascii="仿宋_GB2312" w:eastAsia="仿宋_GB2312"/>
                <w:sz w:val="30"/>
                <w:szCs w:val="30"/>
              </w:rPr>
            </w:pPr>
          </w:p>
        </w:tc>
      </w:tr>
      <w:tr w:rsidR="00906DB5" w:rsidTr="005E01ED">
        <w:tblPrEx>
          <w:jc w:val="left"/>
        </w:tblPrEx>
        <w:trPr>
          <w:gridBefore w:val="1"/>
          <w:wBefore w:w="12" w:type="dxa"/>
          <w:trHeight w:val="546"/>
        </w:trPr>
        <w:tc>
          <w:tcPr>
            <w:tcW w:w="8847" w:type="dxa"/>
            <w:gridSpan w:val="14"/>
            <w:tcBorders>
              <w:top w:val="single" w:sz="4" w:space="0" w:color="auto"/>
              <w:left w:val="single" w:sz="6" w:space="0" w:color="auto"/>
              <w:bottom w:val="single" w:sz="4" w:space="0" w:color="auto"/>
              <w:right w:val="single" w:sz="6" w:space="0" w:color="auto"/>
            </w:tcBorders>
            <w:vAlign w:val="center"/>
          </w:tcPr>
          <w:p w:rsidR="00906DB5" w:rsidRPr="00F42010" w:rsidRDefault="00906DB5" w:rsidP="005E01ED">
            <w:pPr>
              <w:snapToGrid w:val="0"/>
              <w:rPr>
                <w:rFonts w:ascii="仿宋_GB2312" w:eastAsia="仿宋_GB2312"/>
                <w:sz w:val="30"/>
                <w:szCs w:val="30"/>
              </w:rPr>
            </w:pPr>
            <w:r>
              <w:rPr>
                <w:rFonts w:ascii="仿宋_GB2312" w:eastAsia="仿宋_GB2312" w:hint="eastAsia"/>
                <w:sz w:val="30"/>
                <w:szCs w:val="30"/>
              </w:rPr>
              <w:t>简要事迹</w:t>
            </w:r>
            <w:r w:rsidRPr="00E9700E">
              <w:rPr>
                <w:rFonts w:ascii="仿宋_GB2312" w:eastAsia="仿宋_GB2312" w:hint="eastAsia"/>
                <w:sz w:val="30"/>
                <w:szCs w:val="30"/>
              </w:rPr>
              <w:t>(</w:t>
            </w:r>
            <w:r>
              <w:rPr>
                <w:rFonts w:ascii="仿宋_GB2312" w:eastAsia="仿宋_GB2312" w:hint="eastAsia"/>
                <w:sz w:val="30"/>
                <w:szCs w:val="30"/>
              </w:rPr>
              <w:t>不超过2</w:t>
            </w:r>
            <w:r w:rsidRPr="00E9700E">
              <w:rPr>
                <w:rFonts w:ascii="仿宋_GB2312" w:eastAsia="仿宋_GB2312" w:hint="eastAsia"/>
                <w:sz w:val="30"/>
                <w:szCs w:val="30"/>
              </w:rPr>
              <w:t>00字)</w:t>
            </w:r>
          </w:p>
        </w:tc>
      </w:tr>
      <w:tr w:rsidR="00906DB5" w:rsidTr="005E01ED">
        <w:tblPrEx>
          <w:jc w:val="left"/>
        </w:tblPrEx>
        <w:trPr>
          <w:gridBefore w:val="1"/>
          <w:wBefore w:w="12" w:type="dxa"/>
          <w:trHeight w:val="6245"/>
        </w:trPr>
        <w:tc>
          <w:tcPr>
            <w:tcW w:w="8847" w:type="dxa"/>
            <w:gridSpan w:val="14"/>
            <w:tcBorders>
              <w:top w:val="single" w:sz="4" w:space="0" w:color="auto"/>
              <w:left w:val="single" w:sz="6" w:space="0" w:color="auto"/>
              <w:bottom w:val="single" w:sz="6" w:space="0" w:color="auto"/>
              <w:right w:val="single" w:sz="6" w:space="0" w:color="auto"/>
            </w:tcBorders>
          </w:tcPr>
          <w:p w:rsidR="00906DB5" w:rsidRPr="00B66910" w:rsidRDefault="00906DB5" w:rsidP="005E01ED">
            <w:pPr>
              <w:snapToGrid w:val="0"/>
              <w:rPr>
                <w:rFonts w:ascii="仿宋_GB2312" w:eastAsia="仿宋_GB2312"/>
                <w:sz w:val="30"/>
                <w:szCs w:val="30"/>
              </w:rPr>
            </w:pPr>
          </w:p>
        </w:tc>
      </w:tr>
      <w:tr w:rsidR="00906DB5" w:rsidTr="005E01ED">
        <w:tblPrEx>
          <w:jc w:val="left"/>
        </w:tblPrEx>
        <w:trPr>
          <w:gridBefore w:val="1"/>
          <w:wBefore w:w="12" w:type="dxa"/>
          <w:cantSplit/>
          <w:trHeight w:val="3117"/>
        </w:trPr>
        <w:tc>
          <w:tcPr>
            <w:tcW w:w="720" w:type="dxa"/>
            <w:gridSpan w:val="2"/>
            <w:tcBorders>
              <w:top w:val="single" w:sz="6" w:space="0" w:color="auto"/>
              <w:left w:val="single" w:sz="6" w:space="0" w:color="auto"/>
              <w:bottom w:val="nil"/>
              <w:right w:val="single" w:sz="6" w:space="0" w:color="auto"/>
            </w:tcBorders>
            <w:textDirection w:val="tbRlV"/>
            <w:vAlign w:val="center"/>
          </w:tcPr>
          <w:p w:rsidR="00906DB5" w:rsidRPr="00F32E5D" w:rsidRDefault="00906DB5" w:rsidP="005E01ED">
            <w:pPr>
              <w:snapToGrid w:val="0"/>
              <w:spacing w:line="600" w:lineRule="exact"/>
              <w:ind w:left="113" w:right="113"/>
              <w:jc w:val="center"/>
              <w:rPr>
                <w:rFonts w:ascii="仿宋_GB2312" w:eastAsia="仿宋_GB2312"/>
                <w:spacing w:val="40"/>
                <w:sz w:val="30"/>
              </w:rPr>
            </w:pPr>
            <w:r w:rsidRPr="00F32E5D">
              <w:rPr>
                <w:rFonts w:ascii="仿宋_GB2312" w:eastAsia="仿宋_GB2312" w:hint="eastAsia"/>
                <w:spacing w:val="40"/>
                <w:sz w:val="30"/>
              </w:rPr>
              <w:lastRenderedPageBreak/>
              <w:t>工作单位意见</w:t>
            </w:r>
          </w:p>
        </w:tc>
        <w:tc>
          <w:tcPr>
            <w:tcW w:w="8127" w:type="dxa"/>
            <w:gridSpan w:val="12"/>
            <w:tcBorders>
              <w:top w:val="single" w:sz="6" w:space="0" w:color="auto"/>
              <w:left w:val="nil"/>
              <w:right w:val="single" w:sz="6" w:space="0" w:color="auto"/>
            </w:tcBorders>
          </w:tcPr>
          <w:p w:rsidR="00906DB5" w:rsidRDefault="00906DB5" w:rsidP="005E01ED">
            <w:pPr>
              <w:wordWrap w:val="0"/>
              <w:snapToGrid w:val="0"/>
              <w:spacing w:before="60"/>
              <w:rPr>
                <w:rFonts w:ascii="仿宋_GB2312" w:eastAsia="仿宋_GB2312"/>
                <w:sz w:val="30"/>
              </w:rPr>
            </w:pPr>
          </w:p>
          <w:p w:rsidR="00906DB5" w:rsidRDefault="00906DB5" w:rsidP="005E01ED">
            <w:pPr>
              <w:snapToGrid w:val="0"/>
              <w:spacing w:before="60"/>
              <w:rPr>
                <w:rFonts w:ascii="仿宋_GB2312" w:eastAsia="仿宋_GB2312"/>
                <w:sz w:val="30"/>
              </w:rPr>
            </w:pPr>
          </w:p>
          <w:p w:rsidR="00906DB5" w:rsidRDefault="00906DB5" w:rsidP="005E01ED">
            <w:pPr>
              <w:snapToGrid w:val="0"/>
              <w:spacing w:before="60"/>
              <w:rPr>
                <w:rFonts w:ascii="仿宋_GB2312" w:eastAsia="仿宋_GB2312"/>
                <w:sz w:val="30"/>
              </w:rPr>
            </w:pPr>
          </w:p>
          <w:p w:rsidR="00906DB5" w:rsidRDefault="00906DB5" w:rsidP="005E01ED">
            <w:pPr>
              <w:snapToGrid w:val="0"/>
              <w:spacing w:before="60"/>
              <w:rPr>
                <w:rFonts w:ascii="仿宋_GB2312" w:eastAsia="仿宋_GB2312"/>
                <w:sz w:val="30"/>
              </w:rPr>
            </w:pPr>
          </w:p>
          <w:p w:rsidR="00906DB5" w:rsidRDefault="00906DB5" w:rsidP="005E01ED">
            <w:pPr>
              <w:wordWrap w:val="0"/>
              <w:snapToGrid w:val="0"/>
              <w:spacing w:before="60"/>
              <w:jc w:val="right"/>
              <w:rPr>
                <w:rFonts w:ascii="仿宋_GB2312" w:eastAsia="仿宋_GB2312"/>
                <w:sz w:val="30"/>
              </w:rPr>
            </w:pPr>
            <w:r>
              <w:rPr>
                <w:rFonts w:ascii="仿宋_GB2312" w:eastAsia="仿宋_GB2312" w:hint="eastAsia"/>
                <w:sz w:val="30"/>
              </w:rPr>
              <w:t xml:space="preserve">负责人签字：            </w:t>
            </w:r>
          </w:p>
          <w:p w:rsidR="00906DB5" w:rsidRDefault="00906DB5" w:rsidP="005E01ED">
            <w:pPr>
              <w:snapToGrid w:val="0"/>
              <w:spacing w:before="60"/>
              <w:jc w:val="left"/>
              <w:rPr>
                <w:rFonts w:ascii="仿宋_GB2312" w:eastAsia="仿宋_GB2312"/>
                <w:sz w:val="30"/>
              </w:rPr>
            </w:pPr>
            <w:r>
              <w:rPr>
                <w:rFonts w:ascii="仿宋_GB2312" w:eastAsia="仿宋_GB2312"/>
                <w:sz w:val="30"/>
              </w:rPr>
              <w:t xml:space="preserve">                                      </w:t>
            </w:r>
            <w:r>
              <w:rPr>
                <w:rFonts w:ascii="仿宋_GB2312" w:eastAsia="仿宋_GB2312" w:hint="eastAsia"/>
                <w:sz w:val="30"/>
              </w:rPr>
              <w:t xml:space="preserve">  </w:t>
            </w:r>
            <w:r w:rsidRPr="00725CA6">
              <w:rPr>
                <w:rFonts w:ascii="仿宋_GB2312" w:eastAsia="仿宋_GB2312" w:hint="eastAsia"/>
                <w:sz w:val="30"/>
              </w:rPr>
              <w:t>（盖 章）</w:t>
            </w:r>
          </w:p>
          <w:p w:rsidR="00906DB5" w:rsidRDefault="00906DB5" w:rsidP="005E01ED">
            <w:pPr>
              <w:snapToGrid w:val="0"/>
              <w:spacing w:before="60"/>
              <w:rPr>
                <w:rFonts w:ascii="仿宋_GB2312" w:eastAsia="仿宋_GB2312"/>
                <w:sz w:val="30"/>
              </w:rPr>
            </w:pPr>
            <w:r>
              <w:rPr>
                <w:rFonts w:ascii="仿宋_GB2312" w:eastAsia="仿宋_GB2312"/>
                <w:sz w:val="30"/>
              </w:rPr>
              <w:t xml:space="preserve">                                      </w:t>
            </w:r>
            <w:r>
              <w:rPr>
                <w:rFonts w:ascii="仿宋_GB2312" w:eastAsia="仿宋_GB2312" w:hint="eastAsia"/>
                <w:sz w:val="30"/>
              </w:rPr>
              <w:t>年</w:t>
            </w:r>
            <w:r>
              <w:rPr>
                <w:rFonts w:ascii="仿宋_GB2312" w:eastAsia="仿宋_GB2312"/>
                <w:sz w:val="30"/>
              </w:rPr>
              <w:t xml:space="preserve">   </w:t>
            </w:r>
            <w:r>
              <w:rPr>
                <w:rFonts w:ascii="仿宋_GB2312" w:eastAsia="仿宋_GB2312" w:hint="eastAsia"/>
                <w:sz w:val="30"/>
              </w:rPr>
              <w:t>月</w:t>
            </w:r>
            <w:r>
              <w:rPr>
                <w:rFonts w:ascii="仿宋_GB2312" w:eastAsia="仿宋_GB2312"/>
                <w:sz w:val="30"/>
              </w:rPr>
              <w:t xml:space="preserve">   </w:t>
            </w:r>
            <w:r>
              <w:rPr>
                <w:rFonts w:ascii="仿宋_GB2312" w:eastAsia="仿宋_GB2312" w:hint="eastAsia"/>
                <w:sz w:val="30"/>
              </w:rPr>
              <w:t>日</w:t>
            </w:r>
          </w:p>
        </w:tc>
      </w:tr>
      <w:tr w:rsidR="00906DB5" w:rsidTr="005E01ED">
        <w:tblPrEx>
          <w:jc w:val="left"/>
        </w:tblPrEx>
        <w:trPr>
          <w:gridBefore w:val="1"/>
          <w:wBefore w:w="12" w:type="dxa"/>
          <w:cantSplit/>
          <w:trHeight w:val="3117"/>
        </w:trPr>
        <w:tc>
          <w:tcPr>
            <w:tcW w:w="720" w:type="dxa"/>
            <w:gridSpan w:val="2"/>
            <w:tcBorders>
              <w:top w:val="single" w:sz="6" w:space="0" w:color="auto"/>
              <w:left w:val="single" w:sz="6" w:space="0" w:color="auto"/>
              <w:bottom w:val="nil"/>
              <w:right w:val="single" w:sz="6" w:space="0" w:color="auto"/>
            </w:tcBorders>
            <w:textDirection w:val="tbRlV"/>
            <w:vAlign w:val="center"/>
          </w:tcPr>
          <w:p w:rsidR="00906DB5" w:rsidRPr="00F32E5D" w:rsidRDefault="00906DB5" w:rsidP="005E01ED">
            <w:pPr>
              <w:snapToGrid w:val="0"/>
              <w:spacing w:line="600" w:lineRule="exact"/>
              <w:ind w:left="113" w:right="113"/>
              <w:jc w:val="center"/>
              <w:rPr>
                <w:rFonts w:ascii="仿宋_GB2312" w:eastAsia="仿宋_GB2312"/>
                <w:spacing w:val="40"/>
                <w:sz w:val="30"/>
              </w:rPr>
            </w:pPr>
            <w:r w:rsidRPr="00F32E5D">
              <w:rPr>
                <w:rFonts w:ascii="仿宋_GB2312" w:eastAsia="仿宋_GB2312" w:hint="eastAsia"/>
                <w:spacing w:val="40"/>
                <w:sz w:val="30"/>
              </w:rPr>
              <w:t>推荐单位意见</w:t>
            </w:r>
          </w:p>
        </w:tc>
        <w:tc>
          <w:tcPr>
            <w:tcW w:w="8127" w:type="dxa"/>
            <w:gridSpan w:val="12"/>
            <w:tcBorders>
              <w:top w:val="single" w:sz="6" w:space="0" w:color="auto"/>
              <w:left w:val="nil"/>
              <w:right w:val="single" w:sz="6" w:space="0" w:color="auto"/>
            </w:tcBorders>
          </w:tcPr>
          <w:p w:rsidR="00906DB5" w:rsidRDefault="00906DB5" w:rsidP="005E01ED">
            <w:pPr>
              <w:snapToGrid w:val="0"/>
              <w:spacing w:before="60"/>
              <w:rPr>
                <w:rFonts w:ascii="仿宋_GB2312" w:eastAsia="仿宋_GB2312"/>
                <w:sz w:val="30"/>
              </w:rPr>
            </w:pPr>
          </w:p>
          <w:p w:rsidR="00906DB5" w:rsidRDefault="00906DB5" w:rsidP="005E01ED">
            <w:pPr>
              <w:snapToGrid w:val="0"/>
              <w:spacing w:before="60"/>
              <w:rPr>
                <w:rFonts w:ascii="仿宋_GB2312" w:eastAsia="仿宋_GB2312"/>
                <w:sz w:val="30"/>
              </w:rPr>
            </w:pPr>
          </w:p>
          <w:p w:rsidR="00906DB5" w:rsidRDefault="00906DB5" w:rsidP="005E01ED">
            <w:pPr>
              <w:snapToGrid w:val="0"/>
              <w:spacing w:before="60"/>
              <w:rPr>
                <w:rFonts w:ascii="仿宋_GB2312" w:eastAsia="仿宋_GB2312"/>
                <w:sz w:val="30"/>
              </w:rPr>
            </w:pPr>
          </w:p>
          <w:p w:rsidR="00906DB5" w:rsidRDefault="00906DB5" w:rsidP="005E01ED">
            <w:pPr>
              <w:wordWrap w:val="0"/>
              <w:snapToGrid w:val="0"/>
              <w:spacing w:before="60"/>
              <w:jc w:val="right"/>
              <w:rPr>
                <w:rFonts w:ascii="仿宋_GB2312" w:eastAsia="仿宋_GB2312"/>
                <w:sz w:val="30"/>
              </w:rPr>
            </w:pPr>
          </w:p>
          <w:p w:rsidR="00906DB5" w:rsidRPr="002103DD" w:rsidRDefault="00906DB5" w:rsidP="005E01ED">
            <w:pPr>
              <w:snapToGrid w:val="0"/>
              <w:spacing w:before="60"/>
              <w:ind w:right="600" w:firstLineChars="1500" w:firstLine="4500"/>
              <w:rPr>
                <w:rFonts w:ascii="仿宋_GB2312" w:eastAsia="仿宋_GB2312"/>
                <w:b/>
                <w:sz w:val="30"/>
              </w:rPr>
            </w:pPr>
            <w:r>
              <w:rPr>
                <w:rFonts w:ascii="仿宋_GB2312" w:eastAsia="仿宋_GB2312" w:hint="eastAsia"/>
                <w:sz w:val="30"/>
              </w:rPr>
              <w:t xml:space="preserve">负责人签字：            </w:t>
            </w:r>
          </w:p>
          <w:p w:rsidR="00906DB5" w:rsidRDefault="00906DB5" w:rsidP="005E01ED">
            <w:pPr>
              <w:snapToGrid w:val="0"/>
              <w:spacing w:before="60"/>
              <w:jc w:val="left"/>
              <w:rPr>
                <w:rFonts w:ascii="仿宋_GB2312" w:eastAsia="仿宋_GB2312"/>
                <w:sz w:val="30"/>
              </w:rPr>
            </w:pPr>
            <w:r>
              <w:rPr>
                <w:rFonts w:ascii="仿宋_GB2312" w:eastAsia="仿宋_GB2312"/>
                <w:sz w:val="30"/>
              </w:rPr>
              <w:t xml:space="preserve">                                      </w:t>
            </w:r>
            <w:r>
              <w:rPr>
                <w:rFonts w:ascii="仿宋_GB2312" w:eastAsia="仿宋_GB2312" w:hint="eastAsia"/>
                <w:sz w:val="30"/>
              </w:rPr>
              <w:t xml:space="preserve">  </w:t>
            </w:r>
            <w:r w:rsidRPr="00725CA6">
              <w:rPr>
                <w:rFonts w:ascii="仿宋_GB2312" w:eastAsia="仿宋_GB2312" w:hint="eastAsia"/>
                <w:sz w:val="30"/>
              </w:rPr>
              <w:t>（盖 章）</w:t>
            </w:r>
          </w:p>
          <w:p w:rsidR="00906DB5" w:rsidRDefault="00906DB5" w:rsidP="005E01ED">
            <w:pPr>
              <w:snapToGrid w:val="0"/>
              <w:spacing w:before="60"/>
              <w:jc w:val="left"/>
              <w:rPr>
                <w:rFonts w:ascii="仿宋_GB2312" w:eastAsia="仿宋_GB2312"/>
                <w:sz w:val="30"/>
              </w:rPr>
            </w:pPr>
            <w:r>
              <w:rPr>
                <w:rFonts w:ascii="仿宋_GB2312" w:eastAsia="仿宋_GB2312"/>
                <w:sz w:val="30"/>
              </w:rPr>
              <w:t xml:space="preserve">                                      </w:t>
            </w:r>
            <w:r>
              <w:rPr>
                <w:rFonts w:ascii="仿宋_GB2312" w:eastAsia="仿宋_GB2312" w:hint="eastAsia"/>
                <w:sz w:val="30"/>
              </w:rPr>
              <w:t>年</w:t>
            </w:r>
            <w:r>
              <w:rPr>
                <w:rFonts w:ascii="仿宋_GB2312" w:eastAsia="仿宋_GB2312"/>
                <w:sz w:val="30"/>
              </w:rPr>
              <w:t xml:space="preserve">   </w:t>
            </w:r>
            <w:r>
              <w:rPr>
                <w:rFonts w:ascii="仿宋_GB2312" w:eastAsia="仿宋_GB2312" w:hint="eastAsia"/>
                <w:sz w:val="30"/>
              </w:rPr>
              <w:t>月</w:t>
            </w:r>
            <w:r>
              <w:rPr>
                <w:rFonts w:ascii="仿宋_GB2312" w:eastAsia="仿宋_GB2312"/>
                <w:sz w:val="30"/>
              </w:rPr>
              <w:t xml:space="preserve">   </w:t>
            </w:r>
            <w:r>
              <w:rPr>
                <w:rFonts w:ascii="仿宋_GB2312" w:eastAsia="仿宋_GB2312" w:hint="eastAsia"/>
                <w:sz w:val="30"/>
              </w:rPr>
              <w:t>日</w:t>
            </w:r>
          </w:p>
        </w:tc>
      </w:tr>
      <w:tr w:rsidR="00906DB5" w:rsidTr="005E01ED">
        <w:tblPrEx>
          <w:jc w:val="left"/>
        </w:tblPrEx>
        <w:trPr>
          <w:gridBefore w:val="1"/>
          <w:wBefore w:w="12" w:type="dxa"/>
          <w:cantSplit/>
          <w:trHeight w:val="3117"/>
        </w:trPr>
        <w:tc>
          <w:tcPr>
            <w:tcW w:w="720" w:type="dxa"/>
            <w:gridSpan w:val="2"/>
            <w:tcBorders>
              <w:top w:val="single" w:sz="6" w:space="0" w:color="auto"/>
              <w:left w:val="single" w:sz="6" w:space="0" w:color="auto"/>
              <w:bottom w:val="nil"/>
              <w:right w:val="single" w:sz="6" w:space="0" w:color="auto"/>
            </w:tcBorders>
            <w:textDirection w:val="tbRlV"/>
            <w:vAlign w:val="center"/>
          </w:tcPr>
          <w:p w:rsidR="00906DB5" w:rsidRPr="00F32E5D" w:rsidRDefault="00906DB5" w:rsidP="005E01ED">
            <w:pPr>
              <w:snapToGrid w:val="0"/>
              <w:spacing w:line="600" w:lineRule="exact"/>
              <w:ind w:left="113" w:right="113"/>
              <w:jc w:val="center"/>
              <w:rPr>
                <w:rFonts w:ascii="仿宋_GB2312" w:eastAsia="仿宋_GB2312"/>
                <w:spacing w:val="40"/>
                <w:sz w:val="30"/>
              </w:rPr>
            </w:pPr>
            <w:r w:rsidRPr="00F32E5D">
              <w:rPr>
                <w:rFonts w:ascii="仿宋_GB2312" w:eastAsia="仿宋_GB2312" w:hint="eastAsia"/>
                <w:spacing w:val="40"/>
                <w:sz w:val="30"/>
              </w:rPr>
              <w:t>审批意见</w:t>
            </w:r>
          </w:p>
        </w:tc>
        <w:tc>
          <w:tcPr>
            <w:tcW w:w="8127" w:type="dxa"/>
            <w:gridSpan w:val="12"/>
            <w:tcBorders>
              <w:top w:val="single" w:sz="6" w:space="0" w:color="auto"/>
              <w:left w:val="nil"/>
              <w:right w:val="single" w:sz="6" w:space="0" w:color="auto"/>
            </w:tcBorders>
          </w:tcPr>
          <w:p w:rsidR="00906DB5" w:rsidRDefault="00906DB5" w:rsidP="005E01ED">
            <w:pPr>
              <w:wordWrap w:val="0"/>
              <w:snapToGrid w:val="0"/>
              <w:spacing w:before="60"/>
              <w:rPr>
                <w:rFonts w:ascii="仿宋_GB2312" w:eastAsia="仿宋_GB2312"/>
                <w:sz w:val="30"/>
              </w:rPr>
            </w:pPr>
          </w:p>
          <w:p w:rsidR="00906DB5" w:rsidRDefault="00906DB5" w:rsidP="005E01ED">
            <w:pPr>
              <w:snapToGrid w:val="0"/>
              <w:spacing w:before="60"/>
              <w:rPr>
                <w:rFonts w:ascii="仿宋_GB2312" w:eastAsia="仿宋_GB2312"/>
                <w:sz w:val="30"/>
              </w:rPr>
            </w:pPr>
          </w:p>
          <w:p w:rsidR="00906DB5" w:rsidRDefault="00906DB5" w:rsidP="005E01ED">
            <w:pPr>
              <w:snapToGrid w:val="0"/>
              <w:spacing w:before="60"/>
              <w:rPr>
                <w:rFonts w:ascii="仿宋_GB2312" w:eastAsia="仿宋_GB2312"/>
                <w:sz w:val="30"/>
              </w:rPr>
            </w:pPr>
          </w:p>
          <w:p w:rsidR="00906DB5" w:rsidRDefault="00906DB5" w:rsidP="005E01ED">
            <w:pPr>
              <w:snapToGrid w:val="0"/>
              <w:spacing w:before="60"/>
              <w:rPr>
                <w:rFonts w:ascii="仿宋_GB2312" w:eastAsia="仿宋_GB2312"/>
                <w:sz w:val="30"/>
              </w:rPr>
            </w:pPr>
          </w:p>
          <w:p w:rsidR="00906DB5" w:rsidRDefault="00906DB5" w:rsidP="005E01ED">
            <w:pPr>
              <w:wordWrap w:val="0"/>
              <w:snapToGrid w:val="0"/>
              <w:spacing w:before="60"/>
              <w:jc w:val="right"/>
              <w:rPr>
                <w:rFonts w:ascii="仿宋_GB2312" w:eastAsia="仿宋_GB2312"/>
                <w:sz w:val="30"/>
              </w:rPr>
            </w:pPr>
            <w:r>
              <w:rPr>
                <w:rFonts w:ascii="仿宋_GB2312" w:eastAsia="仿宋_GB2312" w:hint="eastAsia"/>
                <w:sz w:val="30"/>
              </w:rPr>
              <w:t xml:space="preserve">负责人签字：            </w:t>
            </w:r>
          </w:p>
          <w:p w:rsidR="00906DB5" w:rsidRDefault="00906DB5" w:rsidP="005E01ED">
            <w:pPr>
              <w:snapToGrid w:val="0"/>
              <w:spacing w:before="60"/>
              <w:jc w:val="left"/>
              <w:rPr>
                <w:rFonts w:ascii="仿宋_GB2312" w:eastAsia="仿宋_GB2312"/>
                <w:sz w:val="30"/>
              </w:rPr>
            </w:pPr>
            <w:r>
              <w:rPr>
                <w:rFonts w:ascii="仿宋_GB2312" w:eastAsia="仿宋_GB2312"/>
                <w:sz w:val="30"/>
              </w:rPr>
              <w:t xml:space="preserve">                                      </w:t>
            </w:r>
            <w:r>
              <w:rPr>
                <w:rFonts w:ascii="仿宋_GB2312" w:eastAsia="仿宋_GB2312" w:hint="eastAsia"/>
                <w:sz w:val="30"/>
              </w:rPr>
              <w:t xml:space="preserve">  </w:t>
            </w:r>
            <w:r w:rsidRPr="00725CA6">
              <w:rPr>
                <w:rFonts w:ascii="仿宋_GB2312" w:eastAsia="仿宋_GB2312" w:hint="eastAsia"/>
                <w:sz w:val="30"/>
              </w:rPr>
              <w:t>（盖 章）</w:t>
            </w:r>
          </w:p>
          <w:p w:rsidR="00906DB5" w:rsidRDefault="00906DB5" w:rsidP="005E01ED">
            <w:pPr>
              <w:snapToGrid w:val="0"/>
              <w:spacing w:before="60"/>
              <w:rPr>
                <w:rFonts w:ascii="仿宋_GB2312" w:eastAsia="仿宋_GB2312"/>
                <w:sz w:val="30"/>
              </w:rPr>
            </w:pPr>
            <w:r>
              <w:rPr>
                <w:rFonts w:ascii="仿宋_GB2312" w:eastAsia="仿宋_GB2312"/>
                <w:sz w:val="30"/>
              </w:rPr>
              <w:t xml:space="preserve">                                      </w:t>
            </w:r>
            <w:r>
              <w:rPr>
                <w:rFonts w:ascii="仿宋_GB2312" w:eastAsia="仿宋_GB2312" w:hint="eastAsia"/>
                <w:sz w:val="30"/>
              </w:rPr>
              <w:t>年</w:t>
            </w:r>
            <w:r>
              <w:rPr>
                <w:rFonts w:ascii="仿宋_GB2312" w:eastAsia="仿宋_GB2312"/>
                <w:sz w:val="30"/>
              </w:rPr>
              <w:t xml:space="preserve">   </w:t>
            </w:r>
            <w:r>
              <w:rPr>
                <w:rFonts w:ascii="仿宋_GB2312" w:eastAsia="仿宋_GB2312" w:hint="eastAsia"/>
                <w:sz w:val="30"/>
              </w:rPr>
              <w:t>月</w:t>
            </w:r>
            <w:r>
              <w:rPr>
                <w:rFonts w:ascii="仿宋_GB2312" w:eastAsia="仿宋_GB2312"/>
                <w:sz w:val="30"/>
              </w:rPr>
              <w:t xml:space="preserve">   </w:t>
            </w:r>
            <w:r>
              <w:rPr>
                <w:rFonts w:ascii="仿宋_GB2312" w:eastAsia="仿宋_GB2312" w:hint="eastAsia"/>
                <w:sz w:val="30"/>
              </w:rPr>
              <w:t>日</w:t>
            </w:r>
          </w:p>
        </w:tc>
      </w:tr>
      <w:tr w:rsidR="00906DB5" w:rsidTr="005E01ED">
        <w:tblPrEx>
          <w:jc w:val="left"/>
        </w:tblPrEx>
        <w:trPr>
          <w:gridBefore w:val="1"/>
          <w:wBefore w:w="12" w:type="dxa"/>
          <w:cantSplit/>
          <w:trHeight w:val="1310"/>
        </w:trPr>
        <w:tc>
          <w:tcPr>
            <w:tcW w:w="720" w:type="dxa"/>
            <w:gridSpan w:val="2"/>
            <w:tcBorders>
              <w:top w:val="single" w:sz="6" w:space="0" w:color="auto"/>
              <w:left w:val="single" w:sz="6" w:space="0" w:color="auto"/>
              <w:bottom w:val="single" w:sz="4" w:space="0" w:color="auto"/>
              <w:right w:val="single" w:sz="6" w:space="0" w:color="auto"/>
            </w:tcBorders>
            <w:textDirection w:val="tbRlV"/>
            <w:vAlign w:val="center"/>
          </w:tcPr>
          <w:p w:rsidR="00906DB5" w:rsidRPr="00F32E5D" w:rsidRDefault="00906DB5" w:rsidP="005E01ED">
            <w:pPr>
              <w:snapToGrid w:val="0"/>
              <w:spacing w:line="600" w:lineRule="exact"/>
              <w:ind w:left="113" w:right="113"/>
              <w:jc w:val="center"/>
              <w:rPr>
                <w:rFonts w:ascii="仿宋_GB2312" w:eastAsia="仿宋_GB2312"/>
                <w:spacing w:val="40"/>
                <w:sz w:val="30"/>
              </w:rPr>
            </w:pPr>
            <w:r>
              <w:rPr>
                <w:rFonts w:ascii="仿宋_GB2312" w:eastAsia="仿宋_GB2312" w:hint="eastAsia"/>
                <w:spacing w:val="40"/>
                <w:sz w:val="30"/>
              </w:rPr>
              <w:t>备 注</w:t>
            </w:r>
          </w:p>
        </w:tc>
        <w:tc>
          <w:tcPr>
            <w:tcW w:w="8127" w:type="dxa"/>
            <w:gridSpan w:val="12"/>
            <w:tcBorders>
              <w:top w:val="single" w:sz="6" w:space="0" w:color="auto"/>
              <w:left w:val="nil"/>
              <w:bottom w:val="single" w:sz="4" w:space="0" w:color="auto"/>
              <w:right w:val="single" w:sz="6" w:space="0" w:color="auto"/>
            </w:tcBorders>
          </w:tcPr>
          <w:p w:rsidR="00906DB5" w:rsidRDefault="00906DB5" w:rsidP="005E01ED">
            <w:pPr>
              <w:snapToGrid w:val="0"/>
              <w:spacing w:before="60"/>
              <w:rPr>
                <w:rFonts w:ascii="仿宋_GB2312" w:eastAsia="仿宋_GB2312"/>
                <w:sz w:val="30"/>
              </w:rPr>
            </w:pPr>
          </w:p>
        </w:tc>
      </w:tr>
    </w:tbl>
    <w:p w:rsidR="00906DB5" w:rsidRDefault="00906DB5" w:rsidP="00906DB5"/>
    <w:p w:rsidR="00906DB5" w:rsidRDefault="00906DB5" w:rsidP="00906DB5"/>
    <w:tbl>
      <w:tblPr>
        <w:tblW w:w="8845" w:type="dxa"/>
        <w:jc w:val="center"/>
        <w:tblLayout w:type="fixed"/>
        <w:tblCellMar>
          <w:left w:w="28" w:type="dxa"/>
          <w:right w:w="28" w:type="dxa"/>
        </w:tblCellMar>
        <w:tblLook w:val="0000"/>
      </w:tblPr>
      <w:tblGrid>
        <w:gridCol w:w="4034"/>
        <w:gridCol w:w="4811"/>
      </w:tblGrid>
      <w:tr w:rsidR="00906DB5" w:rsidRPr="009E3283" w:rsidTr="005E01ED">
        <w:trPr>
          <w:trHeight w:val="621"/>
          <w:jc w:val="center"/>
        </w:trPr>
        <w:tc>
          <w:tcPr>
            <w:tcW w:w="8845" w:type="dxa"/>
            <w:gridSpan w:val="2"/>
            <w:tcBorders>
              <w:top w:val="nil"/>
              <w:left w:val="nil"/>
              <w:bottom w:val="single" w:sz="6" w:space="0" w:color="auto"/>
              <w:right w:val="nil"/>
            </w:tcBorders>
          </w:tcPr>
          <w:p w:rsidR="00906DB5" w:rsidRPr="0099415C" w:rsidRDefault="00906DB5" w:rsidP="005E01ED">
            <w:pPr>
              <w:overflowPunct w:val="0"/>
              <w:autoSpaceDE w:val="0"/>
              <w:autoSpaceDN w:val="0"/>
              <w:adjustRightInd w:val="0"/>
              <w:spacing w:line="580" w:lineRule="exact"/>
              <w:textAlignment w:val="bottom"/>
              <w:rPr>
                <w:rFonts w:eastAsia="小标宋"/>
                <w:sz w:val="30"/>
                <w:szCs w:val="30"/>
              </w:rPr>
            </w:pPr>
            <w:r w:rsidRPr="0099415C">
              <w:rPr>
                <w:rFonts w:eastAsia="黑体" w:hint="eastAsia"/>
                <w:sz w:val="30"/>
                <w:szCs w:val="30"/>
              </w:rPr>
              <w:t>主题词：</w:t>
            </w:r>
            <w:r w:rsidRPr="0077512D">
              <w:rPr>
                <w:rFonts w:ascii="华康简标题宋" w:eastAsia="华康简标题宋" w:hint="eastAsia"/>
                <w:sz w:val="30"/>
                <w:szCs w:val="30"/>
              </w:rPr>
              <w:t>全国优秀科技工作者  推荐评选  通知</w:t>
            </w:r>
          </w:p>
        </w:tc>
      </w:tr>
      <w:tr w:rsidR="00906DB5" w:rsidRPr="0099415C" w:rsidTr="005E01ED">
        <w:trPr>
          <w:trHeight w:val="567"/>
          <w:jc w:val="center"/>
        </w:trPr>
        <w:tc>
          <w:tcPr>
            <w:tcW w:w="4034" w:type="dxa"/>
            <w:tcBorders>
              <w:top w:val="single" w:sz="6" w:space="0" w:color="auto"/>
              <w:left w:val="nil"/>
              <w:bottom w:val="single" w:sz="6" w:space="0" w:color="auto"/>
              <w:right w:val="nil"/>
            </w:tcBorders>
          </w:tcPr>
          <w:p w:rsidR="00906DB5" w:rsidRPr="0099415C" w:rsidRDefault="00906DB5" w:rsidP="005E01ED">
            <w:pPr>
              <w:tabs>
                <w:tab w:val="right" w:pos="9720"/>
              </w:tabs>
              <w:overflowPunct w:val="0"/>
              <w:autoSpaceDE w:val="0"/>
              <w:autoSpaceDN w:val="0"/>
              <w:adjustRightInd w:val="0"/>
              <w:spacing w:line="580" w:lineRule="exact"/>
              <w:ind w:rightChars="100" w:right="210" w:firstLineChars="100" w:firstLine="300"/>
              <w:textAlignment w:val="bottom"/>
              <w:rPr>
                <w:rFonts w:eastAsia="仿宋_GB2312"/>
                <w:sz w:val="30"/>
                <w:szCs w:val="30"/>
              </w:rPr>
            </w:pPr>
            <w:r w:rsidRPr="0099415C">
              <w:rPr>
                <w:rFonts w:eastAsia="仿宋_GB2312" w:hint="eastAsia"/>
                <w:sz w:val="30"/>
                <w:szCs w:val="30"/>
              </w:rPr>
              <w:t>中国科协办公厅</w:t>
            </w:r>
          </w:p>
        </w:tc>
        <w:tc>
          <w:tcPr>
            <w:tcW w:w="4811" w:type="dxa"/>
            <w:tcBorders>
              <w:top w:val="single" w:sz="6" w:space="0" w:color="auto"/>
              <w:left w:val="nil"/>
              <w:bottom w:val="single" w:sz="6" w:space="0" w:color="auto"/>
              <w:right w:val="nil"/>
            </w:tcBorders>
          </w:tcPr>
          <w:p w:rsidR="00906DB5" w:rsidRPr="0099415C" w:rsidRDefault="00906DB5" w:rsidP="005E01ED">
            <w:pPr>
              <w:tabs>
                <w:tab w:val="right" w:pos="9720"/>
              </w:tabs>
              <w:wordWrap w:val="0"/>
              <w:overflowPunct w:val="0"/>
              <w:autoSpaceDE w:val="0"/>
              <w:autoSpaceDN w:val="0"/>
              <w:adjustRightInd w:val="0"/>
              <w:spacing w:line="580" w:lineRule="exact"/>
              <w:ind w:rightChars="200" w:right="420" w:firstLine="301"/>
              <w:jc w:val="right"/>
              <w:textAlignment w:val="bottom"/>
              <w:rPr>
                <w:rFonts w:ascii="仿宋_GB2312" w:eastAsia="仿宋_GB2312"/>
                <w:sz w:val="30"/>
                <w:szCs w:val="30"/>
              </w:rPr>
            </w:pPr>
            <w:r w:rsidRPr="0099415C">
              <w:rPr>
                <w:rFonts w:ascii="仿宋_GB2312" w:eastAsia="仿宋_GB2312" w:hint="eastAsia"/>
                <w:sz w:val="30"/>
                <w:szCs w:val="30"/>
              </w:rPr>
              <w:t>20</w:t>
            </w:r>
            <w:r>
              <w:rPr>
                <w:rFonts w:ascii="仿宋_GB2312" w:eastAsia="仿宋_GB2312" w:hint="eastAsia"/>
                <w:sz w:val="30"/>
                <w:szCs w:val="30"/>
              </w:rPr>
              <w:t>12</w:t>
            </w:r>
            <w:r w:rsidRPr="0099415C">
              <w:rPr>
                <w:rFonts w:ascii="仿宋_GB2312" w:eastAsia="仿宋_GB2312" w:hint="eastAsia"/>
                <w:sz w:val="30"/>
                <w:szCs w:val="30"/>
              </w:rPr>
              <w:t>年</w:t>
            </w:r>
            <w:r>
              <w:rPr>
                <w:rFonts w:ascii="仿宋_GB2312" w:eastAsia="仿宋_GB2312" w:hint="eastAsia"/>
                <w:sz w:val="30"/>
                <w:szCs w:val="30"/>
              </w:rPr>
              <w:t>4</w:t>
            </w:r>
            <w:r w:rsidRPr="0099415C">
              <w:rPr>
                <w:rFonts w:ascii="仿宋_GB2312" w:eastAsia="仿宋_GB2312" w:hint="eastAsia"/>
                <w:sz w:val="30"/>
                <w:szCs w:val="30"/>
              </w:rPr>
              <w:t>月</w:t>
            </w:r>
            <w:r>
              <w:rPr>
                <w:rFonts w:ascii="仿宋_GB2312" w:eastAsia="仿宋_GB2312" w:hint="eastAsia"/>
                <w:sz w:val="30"/>
                <w:szCs w:val="30"/>
              </w:rPr>
              <w:t>1</w:t>
            </w:r>
            <w:r w:rsidRPr="0099415C">
              <w:rPr>
                <w:rFonts w:ascii="仿宋_GB2312" w:eastAsia="仿宋_GB2312" w:hint="eastAsia"/>
                <w:sz w:val="30"/>
                <w:szCs w:val="30"/>
              </w:rPr>
              <w:t xml:space="preserve">日印发  </w:t>
            </w:r>
          </w:p>
        </w:tc>
      </w:tr>
    </w:tbl>
    <w:p w:rsidR="00906DB5" w:rsidRDefault="00906DB5" w:rsidP="00906DB5">
      <w:pPr>
        <w:overflowPunct w:val="0"/>
        <w:autoSpaceDE w:val="0"/>
        <w:autoSpaceDN w:val="0"/>
        <w:spacing w:line="20" w:lineRule="exact"/>
        <w:ind w:left="340" w:rightChars="100" w:right="210"/>
        <w:textAlignment w:val="bottom"/>
        <w:rPr>
          <w:rFonts w:eastAsia="仿宋_GB2312"/>
          <w:sz w:val="32"/>
          <w:szCs w:val="20"/>
        </w:rPr>
      </w:pPr>
    </w:p>
    <w:p w:rsidR="003841DF" w:rsidRDefault="003841DF" w:rsidP="001B0DB7">
      <w:pPr>
        <w:tabs>
          <w:tab w:val="left" w:pos="7532"/>
        </w:tabs>
        <w:overflowPunct w:val="0"/>
        <w:autoSpaceDE w:val="0"/>
        <w:autoSpaceDN w:val="0"/>
        <w:adjustRightInd w:val="0"/>
        <w:spacing w:line="500" w:lineRule="exact"/>
        <w:ind w:rightChars="600" w:right="1260"/>
        <w:textAlignment w:val="bottom"/>
        <w:rPr>
          <w:rFonts w:ascii="仿宋_GB2312" w:eastAsia="仿宋_GB2312"/>
          <w:sz w:val="30"/>
          <w:szCs w:val="30"/>
        </w:rPr>
      </w:pPr>
    </w:p>
    <w:p w:rsidR="005B155C" w:rsidRDefault="005B155C" w:rsidP="001B0DB7">
      <w:pPr>
        <w:tabs>
          <w:tab w:val="left" w:pos="7532"/>
        </w:tabs>
        <w:overflowPunct w:val="0"/>
        <w:autoSpaceDE w:val="0"/>
        <w:autoSpaceDN w:val="0"/>
        <w:adjustRightInd w:val="0"/>
        <w:spacing w:line="500" w:lineRule="exact"/>
        <w:ind w:rightChars="600" w:right="1260"/>
        <w:textAlignment w:val="bottom"/>
        <w:rPr>
          <w:rFonts w:ascii="仿宋_GB2312" w:eastAsia="仿宋_GB2312"/>
          <w:sz w:val="30"/>
          <w:szCs w:val="30"/>
        </w:rPr>
      </w:pPr>
    </w:p>
    <w:p w:rsidR="001B0DB7" w:rsidRPr="00153D0C" w:rsidRDefault="001B0DB7" w:rsidP="001B0DB7">
      <w:pPr>
        <w:tabs>
          <w:tab w:val="left" w:pos="7532"/>
        </w:tabs>
        <w:overflowPunct w:val="0"/>
        <w:autoSpaceDE w:val="0"/>
        <w:autoSpaceDN w:val="0"/>
        <w:adjustRightInd w:val="0"/>
        <w:spacing w:line="500" w:lineRule="exact"/>
        <w:ind w:rightChars="600" w:right="1260"/>
        <w:textAlignment w:val="bottom"/>
        <w:rPr>
          <w:rFonts w:ascii="仿宋_GB2312" w:eastAsia="仿宋_GB2312"/>
          <w:sz w:val="30"/>
          <w:szCs w:val="30"/>
        </w:rPr>
      </w:pPr>
      <w:r w:rsidRPr="00153D0C">
        <w:rPr>
          <w:rFonts w:ascii="仿宋_GB2312" w:eastAsia="仿宋_GB2312" w:hint="eastAsia"/>
          <w:sz w:val="30"/>
          <w:szCs w:val="30"/>
        </w:rPr>
        <w:lastRenderedPageBreak/>
        <w:t>附件</w:t>
      </w:r>
      <w:r>
        <w:rPr>
          <w:rFonts w:ascii="仿宋_GB2312" w:eastAsia="仿宋_GB2312" w:hint="eastAsia"/>
          <w:sz w:val="30"/>
          <w:szCs w:val="30"/>
        </w:rPr>
        <w:t>2</w:t>
      </w:r>
    </w:p>
    <w:p w:rsidR="001B0DB7" w:rsidRPr="001C5849" w:rsidRDefault="001B0DB7" w:rsidP="00AC3FC5">
      <w:pPr>
        <w:spacing w:beforeLines="50" w:afterLines="150" w:line="700" w:lineRule="exact"/>
        <w:jc w:val="center"/>
        <w:rPr>
          <w:rFonts w:ascii="仿宋_GB2312" w:eastAsia="仿宋_GB2312"/>
          <w:sz w:val="30"/>
          <w:szCs w:val="30"/>
        </w:rPr>
      </w:pPr>
      <w:r w:rsidRPr="002C5D49">
        <w:rPr>
          <w:rFonts w:ascii="小标宋" w:eastAsia="小标宋" w:hint="eastAsia"/>
          <w:sz w:val="40"/>
          <w:szCs w:val="40"/>
        </w:rPr>
        <w:t>全国优秀科技工作者评选表彰办法</w:t>
      </w:r>
      <w:r>
        <w:rPr>
          <w:rFonts w:ascii="小标宋" w:eastAsia="小标宋"/>
          <w:sz w:val="40"/>
          <w:szCs w:val="40"/>
        </w:rPr>
        <w:br/>
      </w:r>
      <w:r w:rsidRPr="001C5849">
        <w:rPr>
          <w:rFonts w:ascii="仿宋_GB2312" w:eastAsia="仿宋_GB2312" w:hint="eastAsia"/>
          <w:sz w:val="30"/>
          <w:szCs w:val="30"/>
        </w:rPr>
        <w:t>（</w:t>
      </w:r>
      <w:smartTag w:uri="urn:schemas-microsoft-com:office:smarttags" w:element="chsdate">
        <w:smartTagPr>
          <w:attr w:name="Year" w:val="2010"/>
          <w:attr w:name="Month" w:val="7"/>
          <w:attr w:name="Day" w:val="13"/>
          <w:attr w:name="IsLunarDate" w:val="False"/>
          <w:attr w:name="IsROCDate" w:val="False"/>
        </w:smartTagPr>
        <w:r>
          <w:rPr>
            <w:rFonts w:ascii="仿宋_GB2312" w:eastAsia="仿宋_GB2312" w:hint="eastAsia"/>
            <w:sz w:val="30"/>
            <w:szCs w:val="30"/>
          </w:rPr>
          <w:t>2010年7月13日</w:t>
        </w:r>
      </w:smartTag>
      <w:r>
        <w:rPr>
          <w:rFonts w:ascii="仿宋_GB2312" w:eastAsia="仿宋_GB2312" w:hint="eastAsia"/>
          <w:sz w:val="30"/>
          <w:szCs w:val="30"/>
        </w:rPr>
        <w:t>中国科协七届常委会审议通过</w:t>
      </w:r>
      <w:r w:rsidRPr="001C5849">
        <w:rPr>
          <w:rFonts w:ascii="仿宋_GB2312" w:eastAsia="仿宋_GB2312" w:hint="eastAsia"/>
          <w:sz w:val="30"/>
          <w:szCs w:val="30"/>
        </w:rPr>
        <w:t>）</w:t>
      </w:r>
    </w:p>
    <w:p w:rsidR="001B0DB7" w:rsidRDefault="001B0DB7" w:rsidP="001B0DB7">
      <w:pPr>
        <w:spacing w:line="580" w:lineRule="exact"/>
        <w:ind w:firstLineChars="200" w:firstLine="600"/>
        <w:rPr>
          <w:rFonts w:ascii="长城仿宋" w:eastAsia="长城仿宋"/>
          <w:sz w:val="30"/>
        </w:rPr>
      </w:pPr>
      <w:r>
        <w:rPr>
          <w:rFonts w:ascii="长城仿宋" w:eastAsia="长城仿宋" w:hint="eastAsia"/>
          <w:sz w:val="30"/>
        </w:rPr>
        <w:t>为激励广大科技工作者为全面建设小康社会奋斗目标贡献力量，倡导创新、求实、协作、奉献的精神，推动社会主义物质文明、精神文明、政治文明和生态文明建设，在全社会进一步弘扬尊重劳动、尊重知识、尊重人才、尊重创造的风尚，依据《中国科学技术协会章程》关于“表彰奖励优秀科技工作者”的规定，制定本办法。</w:t>
      </w:r>
    </w:p>
    <w:p w:rsidR="001B0DB7" w:rsidRDefault="001B0DB7" w:rsidP="001B0DB7">
      <w:pPr>
        <w:spacing w:line="580" w:lineRule="exact"/>
        <w:ind w:firstLineChars="200" w:firstLine="602"/>
        <w:rPr>
          <w:rFonts w:ascii="长城仿宋" w:eastAsia="长城仿宋"/>
          <w:sz w:val="30"/>
        </w:rPr>
      </w:pPr>
      <w:r w:rsidRPr="00281670">
        <w:rPr>
          <w:rFonts w:ascii="仿宋_GB2312" w:eastAsia="仿宋_GB2312" w:hint="eastAsia"/>
          <w:b/>
          <w:sz w:val="30"/>
          <w:szCs w:val="30"/>
        </w:rPr>
        <w:t>第一条</w:t>
      </w:r>
      <w:r>
        <w:rPr>
          <w:rFonts w:ascii="长城仿宋" w:eastAsia="长城仿宋"/>
          <w:sz w:val="30"/>
        </w:rPr>
        <w:t xml:space="preserve"> </w:t>
      </w:r>
      <w:r>
        <w:rPr>
          <w:rFonts w:ascii="长城仿宋" w:eastAsia="长城仿宋" w:hint="eastAsia"/>
          <w:sz w:val="30"/>
        </w:rPr>
        <w:t xml:space="preserve"> 本办法表彰的荣誉称号定名为：“全国优秀科技工作者”。</w:t>
      </w:r>
    </w:p>
    <w:p w:rsidR="001B0DB7" w:rsidRPr="00FB7C1D" w:rsidRDefault="001B0DB7" w:rsidP="001B0DB7">
      <w:pPr>
        <w:spacing w:line="580" w:lineRule="exact"/>
        <w:ind w:firstLineChars="200" w:firstLine="602"/>
        <w:rPr>
          <w:rFonts w:ascii="长城仿宋" w:eastAsia="长城仿宋"/>
          <w:sz w:val="30"/>
        </w:rPr>
      </w:pPr>
      <w:r w:rsidRPr="00281670">
        <w:rPr>
          <w:rFonts w:ascii="仿宋_GB2312" w:eastAsia="仿宋_GB2312" w:hint="eastAsia"/>
          <w:b/>
          <w:sz w:val="30"/>
          <w:szCs w:val="30"/>
        </w:rPr>
        <w:t>第二条</w:t>
      </w:r>
      <w:r>
        <w:rPr>
          <w:rFonts w:ascii="长城仿宋" w:eastAsia="长城仿宋"/>
          <w:sz w:val="30"/>
        </w:rPr>
        <w:t xml:space="preserve"> </w:t>
      </w:r>
      <w:r>
        <w:rPr>
          <w:rFonts w:ascii="长城仿宋" w:eastAsia="长城仿宋" w:hint="eastAsia"/>
          <w:sz w:val="30"/>
        </w:rPr>
        <w:t xml:space="preserve"> 评选范围：在自然科学、技术科学、工程技术以及相关科学领域从事科技研究与开发、普及与推广、科技人才培养或促进科技与经济结合，并在第一线工作的我国科技工作者。</w:t>
      </w:r>
    </w:p>
    <w:p w:rsidR="001B0DB7" w:rsidRDefault="001B0DB7" w:rsidP="001B0DB7">
      <w:pPr>
        <w:spacing w:line="580" w:lineRule="exact"/>
        <w:ind w:firstLineChars="200" w:firstLine="602"/>
        <w:rPr>
          <w:rFonts w:ascii="长城仿宋" w:eastAsia="长城仿宋"/>
          <w:sz w:val="30"/>
        </w:rPr>
      </w:pPr>
      <w:r w:rsidRPr="00281670">
        <w:rPr>
          <w:rFonts w:ascii="仿宋_GB2312" w:eastAsia="仿宋_GB2312" w:hint="eastAsia"/>
          <w:b/>
          <w:sz w:val="30"/>
          <w:szCs w:val="30"/>
        </w:rPr>
        <w:t>第三条</w:t>
      </w:r>
      <w:r w:rsidRPr="00281670">
        <w:rPr>
          <w:rFonts w:ascii="仿宋_GB2312" w:eastAsia="仿宋_GB2312"/>
          <w:b/>
          <w:sz w:val="30"/>
          <w:szCs w:val="30"/>
        </w:rPr>
        <w:t xml:space="preserve"> </w:t>
      </w:r>
      <w:r>
        <w:rPr>
          <w:rFonts w:ascii="长城仿宋" w:eastAsia="长城仿宋" w:hint="eastAsia"/>
          <w:sz w:val="30"/>
        </w:rPr>
        <w:t xml:space="preserve"> 评选条件：坚持四项基本原则，具有爱国主义精神、求实创新精神、拼搏奉献精神、团结协作精神，并模范遵守科学道德，在本职岗位上做出显著成绩和突出贡献。</w:t>
      </w:r>
    </w:p>
    <w:p w:rsidR="001B0DB7" w:rsidRDefault="001B0DB7" w:rsidP="001B0DB7">
      <w:pPr>
        <w:spacing w:line="580" w:lineRule="exact"/>
        <w:ind w:firstLineChars="200" w:firstLine="602"/>
        <w:rPr>
          <w:rFonts w:ascii="长城仿宋" w:eastAsia="长城仿宋"/>
          <w:sz w:val="30"/>
        </w:rPr>
      </w:pPr>
      <w:r w:rsidRPr="00281670">
        <w:rPr>
          <w:rFonts w:ascii="仿宋_GB2312" w:eastAsia="仿宋_GB2312" w:hint="eastAsia"/>
          <w:b/>
          <w:sz w:val="30"/>
          <w:szCs w:val="30"/>
        </w:rPr>
        <w:t>第四条</w:t>
      </w:r>
      <w:r>
        <w:rPr>
          <w:rFonts w:ascii="黑体" w:eastAsia="黑体"/>
          <w:sz w:val="30"/>
        </w:rPr>
        <w:t xml:space="preserve"> </w:t>
      </w:r>
      <w:r>
        <w:rPr>
          <w:rFonts w:ascii="黑体" w:eastAsia="黑体" w:hint="eastAsia"/>
          <w:sz w:val="30"/>
        </w:rPr>
        <w:t xml:space="preserve"> </w:t>
      </w:r>
      <w:r>
        <w:rPr>
          <w:rFonts w:ascii="长城仿宋" w:eastAsia="长城仿宋" w:hint="eastAsia"/>
          <w:sz w:val="30"/>
        </w:rPr>
        <w:t>评选周期和表彰时间：每两年评选一次，每次在中国科协会员日活动期间表彰。</w:t>
      </w:r>
    </w:p>
    <w:p w:rsidR="001B0DB7" w:rsidRDefault="001B0DB7" w:rsidP="001B0DB7">
      <w:pPr>
        <w:spacing w:line="580" w:lineRule="exact"/>
        <w:ind w:firstLineChars="200" w:firstLine="602"/>
        <w:rPr>
          <w:rFonts w:ascii="长城仿宋" w:eastAsia="长城仿宋"/>
          <w:sz w:val="30"/>
        </w:rPr>
      </w:pPr>
      <w:r w:rsidRPr="00281670">
        <w:rPr>
          <w:rFonts w:ascii="仿宋_GB2312" w:eastAsia="仿宋_GB2312" w:hint="eastAsia"/>
          <w:b/>
          <w:sz w:val="30"/>
          <w:szCs w:val="30"/>
        </w:rPr>
        <w:t>第五条</w:t>
      </w:r>
      <w:r>
        <w:rPr>
          <w:rFonts w:ascii="黑体" w:eastAsia="黑体"/>
          <w:sz w:val="30"/>
        </w:rPr>
        <w:t xml:space="preserve"> </w:t>
      </w:r>
      <w:r>
        <w:rPr>
          <w:rFonts w:ascii="黑体" w:eastAsia="黑体" w:hint="eastAsia"/>
          <w:sz w:val="30"/>
        </w:rPr>
        <w:t xml:space="preserve"> </w:t>
      </w:r>
      <w:r>
        <w:rPr>
          <w:rFonts w:ascii="长城仿宋" w:eastAsia="长城仿宋" w:hint="eastAsia"/>
          <w:sz w:val="30"/>
        </w:rPr>
        <w:t>表彰名额：每次“</w:t>
      </w:r>
      <w:r w:rsidRPr="00A74241">
        <w:rPr>
          <w:rFonts w:ascii="仿宋_GB2312" w:eastAsia="仿宋_GB2312" w:hint="eastAsia"/>
          <w:sz w:val="30"/>
          <w:szCs w:val="30"/>
        </w:rPr>
        <w:t>全国优秀科技工作者</w:t>
      </w:r>
      <w:r>
        <w:rPr>
          <w:rFonts w:ascii="仿宋_GB2312" w:eastAsia="仿宋_GB2312" w:hint="eastAsia"/>
          <w:sz w:val="30"/>
          <w:szCs w:val="30"/>
        </w:rPr>
        <w:t>”</w:t>
      </w:r>
      <w:r>
        <w:rPr>
          <w:rFonts w:ascii="长城仿宋" w:eastAsia="长城仿宋" w:hint="eastAsia"/>
          <w:sz w:val="30"/>
        </w:rPr>
        <w:t>表彰人数不超过1000名，同时从中产生“</w:t>
      </w:r>
      <w:r>
        <w:rPr>
          <w:rFonts w:ascii="仿宋_GB2312" w:eastAsia="仿宋_GB2312" w:hint="eastAsia"/>
          <w:sz w:val="30"/>
          <w:szCs w:val="30"/>
        </w:rPr>
        <w:t>十佳</w:t>
      </w:r>
      <w:r w:rsidRPr="00A74241">
        <w:rPr>
          <w:rFonts w:ascii="仿宋_GB2312" w:eastAsia="仿宋_GB2312" w:hint="eastAsia"/>
          <w:sz w:val="30"/>
          <w:szCs w:val="30"/>
        </w:rPr>
        <w:t>全国</w:t>
      </w:r>
      <w:r>
        <w:rPr>
          <w:rFonts w:ascii="仿宋_GB2312" w:eastAsia="仿宋_GB2312" w:hint="eastAsia"/>
          <w:sz w:val="30"/>
          <w:szCs w:val="30"/>
        </w:rPr>
        <w:t>优秀</w:t>
      </w:r>
      <w:r w:rsidRPr="00A74241">
        <w:rPr>
          <w:rFonts w:ascii="仿宋_GB2312" w:eastAsia="仿宋_GB2312" w:hint="eastAsia"/>
          <w:sz w:val="30"/>
          <w:szCs w:val="30"/>
        </w:rPr>
        <w:t>科技工作者</w:t>
      </w:r>
      <w:r>
        <w:rPr>
          <w:rFonts w:ascii="仿宋_GB2312" w:eastAsia="仿宋_GB2312" w:hint="eastAsia"/>
          <w:sz w:val="30"/>
          <w:szCs w:val="30"/>
        </w:rPr>
        <w:t>”</w:t>
      </w:r>
      <w:r w:rsidRPr="00A74241">
        <w:rPr>
          <w:rFonts w:ascii="仿宋_GB2312" w:eastAsia="仿宋_GB2312" w:hint="eastAsia"/>
          <w:sz w:val="30"/>
          <w:szCs w:val="30"/>
        </w:rPr>
        <w:t>。</w:t>
      </w:r>
    </w:p>
    <w:p w:rsidR="001B0DB7" w:rsidRDefault="001B0DB7" w:rsidP="001B0DB7">
      <w:pPr>
        <w:spacing w:line="580" w:lineRule="exact"/>
        <w:ind w:firstLineChars="200" w:firstLine="602"/>
        <w:rPr>
          <w:rFonts w:ascii="长城仿宋" w:eastAsia="长城仿宋"/>
          <w:sz w:val="30"/>
        </w:rPr>
      </w:pPr>
      <w:r w:rsidRPr="00281670">
        <w:rPr>
          <w:rFonts w:ascii="仿宋_GB2312" w:eastAsia="仿宋_GB2312" w:hint="eastAsia"/>
          <w:b/>
          <w:sz w:val="30"/>
          <w:szCs w:val="30"/>
        </w:rPr>
        <w:t>第六条</w:t>
      </w:r>
      <w:r>
        <w:rPr>
          <w:rFonts w:ascii="黑体" w:eastAsia="黑体" w:hint="eastAsia"/>
          <w:sz w:val="30"/>
        </w:rPr>
        <w:t xml:space="preserve"> </w:t>
      </w:r>
      <w:r>
        <w:rPr>
          <w:rFonts w:ascii="长城仿宋" w:eastAsia="长城仿宋"/>
          <w:sz w:val="30"/>
        </w:rPr>
        <w:t xml:space="preserve"> </w:t>
      </w:r>
      <w:r>
        <w:rPr>
          <w:rFonts w:ascii="长城仿宋" w:eastAsia="长城仿宋" w:hint="eastAsia"/>
          <w:sz w:val="30"/>
        </w:rPr>
        <w:t>推荐：中国科学技术协会所属全国学会、协会、研</w:t>
      </w:r>
      <w:r>
        <w:rPr>
          <w:rFonts w:ascii="长城仿宋" w:eastAsia="长城仿宋" w:hint="eastAsia"/>
          <w:sz w:val="30"/>
        </w:rPr>
        <w:lastRenderedPageBreak/>
        <w:t>究会，省、自治区、直辖市科学技术协会按规定程序推荐“全国优秀科技工作者”候选人。</w:t>
      </w:r>
    </w:p>
    <w:p w:rsidR="001B0DB7" w:rsidRDefault="001B0DB7" w:rsidP="001B0DB7">
      <w:pPr>
        <w:spacing w:line="580" w:lineRule="exact"/>
        <w:ind w:firstLineChars="200" w:firstLine="602"/>
        <w:rPr>
          <w:rFonts w:ascii="长城仿宋" w:eastAsia="长城仿宋"/>
          <w:sz w:val="30"/>
        </w:rPr>
      </w:pPr>
      <w:r w:rsidRPr="00281670">
        <w:rPr>
          <w:rFonts w:ascii="仿宋_GB2312" w:eastAsia="仿宋_GB2312" w:hint="eastAsia"/>
          <w:b/>
          <w:sz w:val="30"/>
          <w:szCs w:val="30"/>
        </w:rPr>
        <w:t>第七条</w:t>
      </w:r>
      <w:r>
        <w:rPr>
          <w:rFonts w:ascii="长城仿宋" w:eastAsia="长城仿宋"/>
          <w:sz w:val="30"/>
        </w:rPr>
        <w:t xml:space="preserve"> </w:t>
      </w:r>
      <w:r>
        <w:rPr>
          <w:rFonts w:ascii="长城仿宋" w:eastAsia="长城仿宋" w:hint="eastAsia"/>
          <w:sz w:val="30"/>
        </w:rPr>
        <w:t xml:space="preserve"> 评审：在中国科学技术协会全国委员会常务委员会领导下设立“全国优秀科技工作者”评审委员会，负责评审工作。评审委员会下设办公室，负责组织、联络等日常工作，办公室设在中国科学技术协会组织人事部。</w:t>
      </w:r>
    </w:p>
    <w:p w:rsidR="001B0DB7" w:rsidRDefault="001B0DB7" w:rsidP="001B0DB7">
      <w:pPr>
        <w:spacing w:line="580" w:lineRule="exact"/>
        <w:ind w:firstLineChars="200" w:firstLine="602"/>
        <w:rPr>
          <w:rFonts w:ascii="长城仿宋" w:eastAsia="长城仿宋"/>
          <w:sz w:val="30"/>
        </w:rPr>
      </w:pPr>
      <w:r w:rsidRPr="00281670">
        <w:rPr>
          <w:rFonts w:ascii="仿宋_GB2312" w:eastAsia="仿宋_GB2312" w:hint="eastAsia"/>
          <w:b/>
          <w:sz w:val="30"/>
          <w:szCs w:val="30"/>
        </w:rPr>
        <w:t>第八条</w:t>
      </w:r>
      <w:r>
        <w:rPr>
          <w:rFonts w:ascii="黑体" w:eastAsia="黑体"/>
          <w:sz w:val="30"/>
        </w:rPr>
        <w:t xml:space="preserve"> </w:t>
      </w:r>
      <w:r>
        <w:rPr>
          <w:rFonts w:ascii="黑体" w:eastAsia="黑体" w:hint="eastAsia"/>
          <w:sz w:val="30"/>
        </w:rPr>
        <w:t xml:space="preserve"> </w:t>
      </w:r>
      <w:r>
        <w:rPr>
          <w:rFonts w:ascii="长城仿宋" w:eastAsia="长城仿宋" w:hint="eastAsia"/>
          <w:sz w:val="30"/>
        </w:rPr>
        <w:t>审批：中国科学技术协会全国委员会常务委员会批准评审结果。</w:t>
      </w:r>
    </w:p>
    <w:p w:rsidR="001B0DB7" w:rsidRDefault="001B0DB7" w:rsidP="001B0DB7">
      <w:pPr>
        <w:spacing w:line="580" w:lineRule="exact"/>
        <w:ind w:firstLineChars="200" w:firstLine="602"/>
        <w:rPr>
          <w:rFonts w:ascii="长城仿宋" w:eastAsia="长城仿宋"/>
          <w:sz w:val="30"/>
        </w:rPr>
      </w:pPr>
      <w:r w:rsidRPr="00281670">
        <w:rPr>
          <w:rFonts w:ascii="仿宋_GB2312" w:eastAsia="仿宋_GB2312" w:hint="eastAsia"/>
          <w:b/>
          <w:sz w:val="30"/>
          <w:szCs w:val="30"/>
        </w:rPr>
        <w:t>第九条</w:t>
      </w:r>
      <w:r>
        <w:rPr>
          <w:rFonts w:ascii="黑体" w:eastAsia="黑体" w:hint="eastAsia"/>
          <w:sz w:val="30"/>
        </w:rPr>
        <w:t xml:space="preserve">  </w:t>
      </w:r>
      <w:r w:rsidRPr="00E524C8">
        <w:rPr>
          <w:rFonts w:ascii="长城仿宋" w:eastAsia="长城仿宋" w:hint="eastAsia"/>
          <w:sz w:val="30"/>
        </w:rPr>
        <w:t>直接</w:t>
      </w:r>
      <w:r w:rsidRPr="008F0A58">
        <w:rPr>
          <w:rFonts w:ascii="长城仿宋" w:eastAsia="长城仿宋" w:hint="eastAsia"/>
          <w:sz w:val="30"/>
        </w:rPr>
        <w:t>授予或追授：</w:t>
      </w:r>
      <w:r>
        <w:rPr>
          <w:rFonts w:ascii="长城仿宋" w:eastAsia="长城仿宋" w:hint="eastAsia"/>
          <w:sz w:val="30"/>
        </w:rPr>
        <w:t>中国科学技术协会全国委员会常务委员会授权书记处，对在重大、突发事件中做出突出贡献的优秀科技工作者，授予</w:t>
      </w:r>
      <w:r>
        <w:rPr>
          <w:rFonts w:ascii="仿宋_GB2312" w:eastAsia="仿宋_GB2312" w:hint="eastAsia"/>
          <w:color w:val="000000"/>
          <w:sz w:val="30"/>
          <w:szCs w:val="30"/>
        </w:rPr>
        <w:t>或</w:t>
      </w:r>
      <w:r>
        <w:rPr>
          <w:rFonts w:ascii="仿宋_GB2312" w:eastAsia="仿宋_GB2312" w:hint="eastAsia"/>
          <w:sz w:val="30"/>
          <w:szCs w:val="30"/>
        </w:rPr>
        <w:t>追授</w:t>
      </w:r>
      <w:r>
        <w:rPr>
          <w:rFonts w:ascii="长城仿宋" w:eastAsia="长城仿宋" w:hint="eastAsia"/>
          <w:sz w:val="30"/>
        </w:rPr>
        <w:t>“全国优秀科技工作者”荣誉称号。</w:t>
      </w:r>
    </w:p>
    <w:p w:rsidR="001B0DB7" w:rsidRDefault="001B0DB7" w:rsidP="001B0DB7">
      <w:pPr>
        <w:spacing w:line="580" w:lineRule="exact"/>
        <w:ind w:firstLineChars="200" w:firstLine="602"/>
        <w:rPr>
          <w:rFonts w:ascii="长城仿宋" w:eastAsia="长城仿宋"/>
          <w:sz w:val="30"/>
        </w:rPr>
      </w:pPr>
      <w:r w:rsidRPr="00281670">
        <w:rPr>
          <w:rFonts w:ascii="仿宋_GB2312" w:eastAsia="仿宋_GB2312" w:hint="eastAsia"/>
          <w:b/>
          <w:sz w:val="30"/>
          <w:szCs w:val="30"/>
        </w:rPr>
        <w:t>第十条</w:t>
      </w:r>
      <w:r>
        <w:rPr>
          <w:rFonts w:ascii="黑体" w:eastAsia="黑体" w:hint="eastAsia"/>
          <w:sz w:val="30"/>
        </w:rPr>
        <w:t xml:space="preserve">  </w:t>
      </w:r>
      <w:r>
        <w:rPr>
          <w:rFonts w:ascii="长城仿宋" w:eastAsia="长城仿宋" w:hint="eastAsia"/>
          <w:sz w:val="30"/>
        </w:rPr>
        <w:t>表彰方式：对本荣誉称号获得者颁发证书和奖章。</w:t>
      </w:r>
    </w:p>
    <w:p w:rsidR="001B0DB7" w:rsidRDefault="001B0DB7" w:rsidP="001B0DB7">
      <w:pPr>
        <w:spacing w:line="580" w:lineRule="exact"/>
        <w:ind w:firstLineChars="200" w:firstLine="602"/>
        <w:rPr>
          <w:rFonts w:ascii="长城仿宋" w:eastAsia="长城仿宋"/>
          <w:sz w:val="30"/>
        </w:rPr>
      </w:pPr>
      <w:r w:rsidRPr="00281670">
        <w:rPr>
          <w:rFonts w:ascii="仿宋_GB2312" w:eastAsia="仿宋_GB2312" w:hint="eastAsia"/>
          <w:b/>
          <w:sz w:val="30"/>
          <w:szCs w:val="30"/>
        </w:rPr>
        <w:t>第十一条</w:t>
      </w:r>
      <w:r>
        <w:rPr>
          <w:rFonts w:ascii="黑体" w:eastAsia="黑体" w:hint="eastAsia"/>
          <w:sz w:val="30"/>
        </w:rPr>
        <w:t xml:space="preserve">  </w:t>
      </w:r>
      <w:r>
        <w:rPr>
          <w:rFonts w:ascii="长城仿宋" w:eastAsia="长城仿宋" w:hint="eastAsia"/>
          <w:sz w:val="30"/>
        </w:rPr>
        <w:t>“全国优秀科技工作者”称号对被授予者只授一次，为终身荣誉（依照本办法第十二条规定被撤销者除外）。</w:t>
      </w:r>
    </w:p>
    <w:p w:rsidR="001B0DB7" w:rsidRDefault="001B0DB7" w:rsidP="001B0DB7">
      <w:pPr>
        <w:spacing w:line="580" w:lineRule="exact"/>
        <w:ind w:firstLineChars="200" w:firstLine="602"/>
        <w:rPr>
          <w:rFonts w:ascii="长城仿宋" w:eastAsia="长城仿宋"/>
          <w:sz w:val="30"/>
        </w:rPr>
      </w:pPr>
      <w:r w:rsidRPr="00281670">
        <w:rPr>
          <w:rFonts w:ascii="仿宋_GB2312" w:eastAsia="仿宋_GB2312" w:hint="eastAsia"/>
          <w:b/>
          <w:sz w:val="30"/>
          <w:szCs w:val="30"/>
        </w:rPr>
        <w:t>第十二条</w:t>
      </w:r>
      <w:r>
        <w:rPr>
          <w:rFonts w:ascii="黑体" w:eastAsia="黑体" w:hint="eastAsia"/>
          <w:sz w:val="30"/>
        </w:rPr>
        <w:t xml:space="preserve">  </w:t>
      </w:r>
      <w:r>
        <w:rPr>
          <w:rFonts w:ascii="长城仿宋" w:eastAsia="长城仿宋" w:hint="eastAsia"/>
          <w:sz w:val="30"/>
        </w:rPr>
        <w:t>“全国优秀科技工作者”称号获得者因触犯国家法律被依法判刑或严重违背科技工作者道德在社会上造成不良影响的，按规定程序撤消其荣誉称号。</w:t>
      </w:r>
    </w:p>
    <w:p w:rsidR="001B0DB7" w:rsidRDefault="001B0DB7" w:rsidP="001B0DB7">
      <w:pPr>
        <w:spacing w:line="580" w:lineRule="exact"/>
        <w:ind w:firstLineChars="200" w:firstLine="602"/>
        <w:rPr>
          <w:rFonts w:ascii="黑体" w:eastAsia="黑体"/>
          <w:sz w:val="30"/>
        </w:rPr>
      </w:pPr>
      <w:r w:rsidRPr="00281670">
        <w:rPr>
          <w:rFonts w:ascii="仿宋_GB2312" w:eastAsia="仿宋_GB2312" w:hint="eastAsia"/>
          <w:b/>
          <w:sz w:val="30"/>
          <w:szCs w:val="30"/>
        </w:rPr>
        <w:t>第十三条</w:t>
      </w:r>
      <w:r>
        <w:rPr>
          <w:rFonts w:ascii="黑体" w:eastAsia="黑体" w:hint="eastAsia"/>
          <w:sz w:val="30"/>
        </w:rPr>
        <w:t xml:space="preserve">  </w:t>
      </w:r>
      <w:r>
        <w:rPr>
          <w:rFonts w:ascii="长城仿宋" w:eastAsia="长城仿宋" w:hint="eastAsia"/>
          <w:sz w:val="30"/>
        </w:rPr>
        <w:t>本办法由中国科学技术协会全国委员会常务委员会负责解释。</w:t>
      </w:r>
    </w:p>
    <w:p w:rsidR="001B0DB7" w:rsidRDefault="001B0DB7" w:rsidP="001B0DB7">
      <w:pPr>
        <w:spacing w:line="580" w:lineRule="exact"/>
        <w:ind w:firstLineChars="200" w:firstLine="602"/>
        <w:rPr>
          <w:rFonts w:ascii="长城仿宋" w:eastAsia="长城仿宋"/>
          <w:sz w:val="30"/>
        </w:rPr>
      </w:pPr>
      <w:r w:rsidRPr="00281670">
        <w:rPr>
          <w:rFonts w:ascii="仿宋_GB2312" w:eastAsia="仿宋_GB2312" w:hint="eastAsia"/>
          <w:b/>
          <w:sz w:val="30"/>
          <w:szCs w:val="30"/>
        </w:rPr>
        <w:t>第十四条</w:t>
      </w:r>
      <w:r>
        <w:rPr>
          <w:rFonts w:ascii="黑体" w:eastAsia="黑体" w:hint="eastAsia"/>
          <w:sz w:val="30"/>
        </w:rPr>
        <w:t xml:space="preserve">  </w:t>
      </w:r>
      <w:r>
        <w:rPr>
          <w:rFonts w:ascii="长城仿宋" w:eastAsia="长城仿宋" w:hint="eastAsia"/>
          <w:sz w:val="30"/>
        </w:rPr>
        <w:t>依照本办法另行制定实施细则。</w:t>
      </w:r>
    </w:p>
    <w:p w:rsidR="001B0DB7" w:rsidRDefault="001B0DB7" w:rsidP="001B0DB7">
      <w:pPr>
        <w:spacing w:line="580" w:lineRule="exact"/>
        <w:ind w:firstLineChars="200" w:firstLine="602"/>
        <w:rPr>
          <w:rFonts w:ascii="长城仿宋"/>
          <w:sz w:val="30"/>
        </w:rPr>
      </w:pPr>
      <w:r w:rsidRPr="00281670">
        <w:rPr>
          <w:rFonts w:ascii="仿宋_GB2312" w:eastAsia="仿宋_GB2312" w:hint="eastAsia"/>
          <w:b/>
          <w:sz w:val="30"/>
          <w:szCs w:val="30"/>
        </w:rPr>
        <w:t xml:space="preserve">第十五条 </w:t>
      </w:r>
      <w:r>
        <w:rPr>
          <w:rFonts w:ascii="黑体" w:eastAsia="黑体" w:hint="eastAsia"/>
          <w:sz w:val="30"/>
        </w:rPr>
        <w:t xml:space="preserve"> </w:t>
      </w:r>
      <w:r>
        <w:rPr>
          <w:rFonts w:ascii="长城仿宋" w:eastAsia="长城仿宋" w:hint="eastAsia"/>
          <w:sz w:val="30"/>
        </w:rPr>
        <w:t>本办法自通过之日起</w:t>
      </w:r>
      <w:r w:rsidRPr="00A74241">
        <w:rPr>
          <w:rFonts w:ascii="仿宋_GB2312" w:eastAsia="仿宋_GB2312" w:hint="eastAsia"/>
          <w:color w:val="000000"/>
          <w:sz w:val="30"/>
          <w:szCs w:val="30"/>
        </w:rPr>
        <w:t>施</w:t>
      </w:r>
      <w:r>
        <w:rPr>
          <w:rFonts w:ascii="长城仿宋" w:eastAsia="长城仿宋" w:hint="eastAsia"/>
          <w:sz w:val="30"/>
        </w:rPr>
        <w:t>行。</w:t>
      </w:r>
    </w:p>
    <w:p w:rsidR="001B0DB7" w:rsidRPr="0082331C" w:rsidRDefault="001B0DB7" w:rsidP="001B0DB7"/>
    <w:p w:rsidR="001B0DB7" w:rsidRDefault="001B0DB7" w:rsidP="008B5CCD">
      <w:pPr>
        <w:rPr>
          <w:rFonts w:ascii="仿宋_GB2312" w:eastAsia="仿宋_GB2312" w:hAnsi="仿宋_GB2312" w:cs="仿宋_GB2312"/>
          <w:color w:val="000000"/>
          <w:sz w:val="28"/>
          <w:szCs w:val="28"/>
        </w:rPr>
      </w:pPr>
    </w:p>
    <w:p w:rsidR="001B0DB7" w:rsidRDefault="001B0DB7" w:rsidP="008B5CCD">
      <w:pPr>
        <w:rPr>
          <w:rFonts w:ascii="仿宋_GB2312" w:eastAsia="仿宋_GB2312" w:hAnsi="仿宋_GB2312" w:cs="仿宋_GB2312"/>
          <w:color w:val="000000"/>
          <w:sz w:val="28"/>
          <w:szCs w:val="28"/>
        </w:rPr>
      </w:pPr>
    </w:p>
    <w:p w:rsidR="001B0DB7" w:rsidRPr="00281670" w:rsidRDefault="001B0DB7" w:rsidP="001B0DB7">
      <w:pPr>
        <w:jc w:val="left"/>
        <w:rPr>
          <w:rFonts w:ascii="仿宋_GB2312" w:eastAsia="仿宋_GB2312"/>
          <w:sz w:val="30"/>
          <w:szCs w:val="30"/>
        </w:rPr>
      </w:pPr>
      <w:r w:rsidRPr="00281670">
        <w:rPr>
          <w:rFonts w:ascii="仿宋_GB2312" w:eastAsia="仿宋_GB2312" w:hint="eastAsia"/>
          <w:sz w:val="30"/>
          <w:szCs w:val="30"/>
        </w:rPr>
        <w:lastRenderedPageBreak/>
        <w:t>附件</w:t>
      </w:r>
      <w:r>
        <w:rPr>
          <w:rFonts w:ascii="仿宋_GB2312" w:eastAsia="仿宋_GB2312" w:hint="eastAsia"/>
          <w:sz w:val="30"/>
          <w:szCs w:val="30"/>
        </w:rPr>
        <w:t>3</w:t>
      </w:r>
    </w:p>
    <w:p w:rsidR="001B0DB7" w:rsidRDefault="001B0DB7" w:rsidP="00AC3FC5">
      <w:pPr>
        <w:spacing w:beforeLines="50" w:afterLines="150" w:line="700" w:lineRule="exact"/>
        <w:jc w:val="center"/>
        <w:rPr>
          <w:rFonts w:ascii="仿宋_GB2312" w:eastAsia="仿宋_GB2312"/>
          <w:sz w:val="30"/>
          <w:szCs w:val="30"/>
        </w:rPr>
      </w:pPr>
      <w:r>
        <w:rPr>
          <w:rFonts w:ascii="小标宋" w:eastAsia="小标宋" w:hint="eastAsia"/>
          <w:sz w:val="40"/>
          <w:szCs w:val="40"/>
        </w:rPr>
        <w:t>《</w:t>
      </w:r>
      <w:r w:rsidRPr="00B135E2">
        <w:rPr>
          <w:rFonts w:ascii="小标宋" w:eastAsia="小标宋" w:hint="eastAsia"/>
          <w:sz w:val="40"/>
          <w:szCs w:val="40"/>
        </w:rPr>
        <w:t>全国优秀科技工作者</w:t>
      </w:r>
      <w:r>
        <w:rPr>
          <w:rFonts w:ascii="小标宋" w:eastAsia="小标宋" w:hint="eastAsia"/>
          <w:sz w:val="40"/>
          <w:szCs w:val="40"/>
        </w:rPr>
        <w:t>评选表彰办法》</w:t>
      </w:r>
      <w:r w:rsidRPr="00B135E2">
        <w:rPr>
          <w:rFonts w:ascii="小标宋" w:eastAsia="小标宋" w:hint="eastAsia"/>
          <w:sz w:val="40"/>
          <w:szCs w:val="40"/>
        </w:rPr>
        <w:t>实施细则</w:t>
      </w:r>
      <w:r>
        <w:rPr>
          <w:rFonts w:ascii="小标宋" w:eastAsia="小标宋"/>
          <w:sz w:val="40"/>
          <w:szCs w:val="40"/>
        </w:rPr>
        <w:br/>
      </w:r>
      <w:r w:rsidRPr="001C5849">
        <w:rPr>
          <w:rFonts w:ascii="仿宋_GB2312" w:eastAsia="仿宋_GB2312" w:hint="eastAsia"/>
          <w:sz w:val="30"/>
          <w:szCs w:val="30"/>
        </w:rPr>
        <w:t>（</w:t>
      </w:r>
      <w:smartTag w:uri="urn:schemas-microsoft-com:office:smarttags" w:element="chsdate">
        <w:smartTagPr>
          <w:attr w:name="Year" w:val="2010"/>
          <w:attr w:name="Month" w:val="7"/>
          <w:attr w:name="Day" w:val="15"/>
          <w:attr w:name="IsLunarDate" w:val="False"/>
          <w:attr w:name="IsROCDate" w:val="False"/>
        </w:smartTagPr>
        <w:r>
          <w:rPr>
            <w:rFonts w:ascii="仿宋_GB2312" w:eastAsia="仿宋_GB2312" w:hint="eastAsia"/>
            <w:sz w:val="30"/>
            <w:szCs w:val="30"/>
          </w:rPr>
          <w:t>2010年7月15日</w:t>
        </w:r>
      </w:smartTag>
      <w:r>
        <w:rPr>
          <w:rFonts w:ascii="仿宋_GB2312" w:eastAsia="仿宋_GB2312" w:hint="eastAsia"/>
          <w:sz w:val="30"/>
          <w:szCs w:val="30"/>
        </w:rPr>
        <w:t>中国科协七届61次书记处会议审议通过</w:t>
      </w:r>
      <w:r w:rsidRPr="001C5849">
        <w:rPr>
          <w:rFonts w:ascii="仿宋_GB2312" w:eastAsia="仿宋_GB2312" w:hint="eastAsia"/>
          <w:sz w:val="30"/>
          <w:szCs w:val="30"/>
        </w:rPr>
        <w:t>）</w:t>
      </w:r>
    </w:p>
    <w:p w:rsidR="001B0DB7" w:rsidRPr="00F506B4" w:rsidRDefault="001B0DB7" w:rsidP="00AC3FC5">
      <w:pPr>
        <w:adjustRightInd w:val="0"/>
        <w:spacing w:beforeLines="100" w:afterLines="50" w:line="600" w:lineRule="exact"/>
        <w:jc w:val="center"/>
        <w:textAlignment w:val="baseline"/>
        <w:rPr>
          <w:rFonts w:ascii="黑体" w:eastAsia="黑体"/>
          <w:sz w:val="30"/>
          <w:szCs w:val="30"/>
        </w:rPr>
      </w:pPr>
      <w:r>
        <w:rPr>
          <w:rFonts w:ascii="黑体" w:eastAsia="黑体" w:hint="eastAsia"/>
          <w:sz w:val="30"/>
          <w:szCs w:val="30"/>
        </w:rPr>
        <w:t xml:space="preserve">第一章  </w:t>
      </w:r>
      <w:r w:rsidRPr="00F506B4">
        <w:rPr>
          <w:rFonts w:ascii="黑体" w:eastAsia="黑体" w:hint="eastAsia"/>
          <w:sz w:val="30"/>
          <w:szCs w:val="30"/>
        </w:rPr>
        <w:t>总  则</w:t>
      </w:r>
    </w:p>
    <w:p w:rsidR="001B0DB7" w:rsidRPr="00F506B4" w:rsidRDefault="001B0DB7" w:rsidP="001B0DB7">
      <w:pPr>
        <w:spacing w:line="580" w:lineRule="exact"/>
        <w:ind w:firstLineChars="200" w:firstLine="602"/>
        <w:rPr>
          <w:rFonts w:ascii="长城仿宋" w:eastAsia="长城仿宋"/>
          <w:sz w:val="30"/>
          <w:szCs w:val="30"/>
        </w:rPr>
      </w:pPr>
      <w:r w:rsidRPr="00281670">
        <w:rPr>
          <w:rFonts w:ascii="仿宋_GB2312" w:eastAsia="仿宋_GB2312" w:hint="eastAsia"/>
          <w:b/>
          <w:sz w:val="30"/>
          <w:szCs w:val="30"/>
        </w:rPr>
        <w:t>第一条</w:t>
      </w:r>
      <w:r w:rsidRPr="00F506B4">
        <w:rPr>
          <w:rFonts w:ascii="长城仿宋" w:eastAsia="长城仿宋" w:hint="eastAsia"/>
          <w:sz w:val="30"/>
          <w:szCs w:val="30"/>
        </w:rPr>
        <w:t xml:space="preserve">  为做好全国优秀科技工作者评选表彰工作，根据《全国优秀科技工作者评选表彰</w:t>
      </w:r>
      <w:r>
        <w:rPr>
          <w:rFonts w:ascii="长城仿宋" w:eastAsia="长城仿宋" w:hint="eastAsia"/>
          <w:sz w:val="30"/>
          <w:szCs w:val="30"/>
        </w:rPr>
        <w:t>办法</w:t>
      </w:r>
      <w:r w:rsidRPr="00F506B4">
        <w:rPr>
          <w:rFonts w:ascii="长城仿宋" w:eastAsia="长城仿宋" w:hint="eastAsia"/>
          <w:sz w:val="30"/>
          <w:szCs w:val="30"/>
        </w:rPr>
        <w:t>》</w:t>
      </w:r>
      <w:r>
        <w:rPr>
          <w:rFonts w:ascii="长城仿宋" w:eastAsia="长城仿宋" w:hint="eastAsia"/>
          <w:sz w:val="30"/>
          <w:szCs w:val="30"/>
        </w:rPr>
        <w:t>(以下简称《办法》)</w:t>
      </w:r>
      <w:r w:rsidRPr="00F506B4">
        <w:rPr>
          <w:rFonts w:ascii="长城仿宋" w:eastAsia="长城仿宋" w:hint="eastAsia"/>
          <w:sz w:val="30"/>
          <w:szCs w:val="30"/>
        </w:rPr>
        <w:t>，制定本细则。</w:t>
      </w:r>
    </w:p>
    <w:p w:rsidR="001B0DB7" w:rsidRDefault="001B0DB7" w:rsidP="001B0DB7">
      <w:pPr>
        <w:spacing w:line="580" w:lineRule="exact"/>
        <w:ind w:firstLineChars="200" w:firstLine="602"/>
        <w:rPr>
          <w:rFonts w:ascii="仿宋_GB2312" w:eastAsia="仿宋_GB2312"/>
          <w:sz w:val="30"/>
          <w:szCs w:val="30"/>
        </w:rPr>
      </w:pPr>
      <w:r w:rsidRPr="00281670">
        <w:rPr>
          <w:rFonts w:ascii="仿宋_GB2312" w:eastAsia="仿宋_GB2312" w:hint="eastAsia"/>
          <w:b/>
          <w:sz w:val="30"/>
          <w:szCs w:val="30"/>
        </w:rPr>
        <w:t>第二条</w:t>
      </w:r>
      <w:r>
        <w:rPr>
          <w:rFonts w:ascii="黑体" w:eastAsia="黑体" w:hint="eastAsia"/>
          <w:color w:val="000000"/>
          <w:sz w:val="30"/>
          <w:szCs w:val="30"/>
        </w:rPr>
        <w:t xml:space="preserve">  </w:t>
      </w:r>
      <w:r w:rsidRPr="00A74241">
        <w:rPr>
          <w:rFonts w:ascii="仿宋_GB2312" w:eastAsia="仿宋_GB2312" w:hint="eastAsia"/>
          <w:sz w:val="30"/>
          <w:szCs w:val="30"/>
        </w:rPr>
        <w:t>全国优秀科技工作者评选表彰工作，坚持公开、公平、公正，坚持同行评议，坚持科学规范。</w:t>
      </w:r>
    </w:p>
    <w:p w:rsidR="001B0DB7" w:rsidRDefault="001B0DB7" w:rsidP="001B0DB7">
      <w:pPr>
        <w:spacing w:line="580" w:lineRule="exact"/>
        <w:ind w:firstLineChars="200" w:firstLine="602"/>
        <w:rPr>
          <w:rFonts w:ascii="仿宋_GB2312" w:eastAsia="仿宋_GB2312"/>
          <w:sz w:val="30"/>
          <w:szCs w:val="30"/>
        </w:rPr>
      </w:pPr>
      <w:r w:rsidRPr="00281670">
        <w:rPr>
          <w:rFonts w:ascii="仿宋_GB2312" w:eastAsia="仿宋_GB2312" w:hint="eastAsia"/>
          <w:b/>
          <w:sz w:val="30"/>
          <w:szCs w:val="30"/>
        </w:rPr>
        <w:t>第三条</w:t>
      </w:r>
      <w:r w:rsidRPr="00F506B4">
        <w:rPr>
          <w:rFonts w:ascii="楷体_GB2312" w:eastAsia="楷体_GB2312" w:hint="eastAsia"/>
          <w:b/>
          <w:sz w:val="30"/>
          <w:szCs w:val="30"/>
        </w:rPr>
        <w:t xml:space="preserve"> </w:t>
      </w:r>
      <w:r w:rsidRPr="00F506B4">
        <w:rPr>
          <w:rFonts w:ascii="长城仿宋" w:eastAsia="长城仿宋" w:hint="eastAsia"/>
          <w:sz w:val="30"/>
          <w:szCs w:val="30"/>
        </w:rPr>
        <w:t xml:space="preserve"> 全国优秀科技工作者</w:t>
      </w:r>
      <w:r>
        <w:rPr>
          <w:rFonts w:ascii="长城仿宋" w:eastAsia="长城仿宋" w:hint="eastAsia"/>
          <w:sz w:val="30"/>
          <w:szCs w:val="30"/>
        </w:rPr>
        <w:t>每两年</w:t>
      </w:r>
      <w:r w:rsidRPr="00F506B4">
        <w:rPr>
          <w:rFonts w:ascii="长城仿宋" w:eastAsia="长城仿宋" w:hint="eastAsia"/>
          <w:sz w:val="30"/>
          <w:szCs w:val="30"/>
        </w:rPr>
        <w:t>评选</w:t>
      </w:r>
      <w:r>
        <w:rPr>
          <w:rFonts w:ascii="长城仿宋" w:eastAsia="长城仿宋" w:hint="eastAsia"/>
          <w:sz w:val="30"/>
          <w:szCs w:val="30"/>
        </w:rPr>
        <w:t>、</w:t>
      </w:r>
      <w:r>
        <w:rPr>
          <w:rFonts w:ascii="长城仿宋" w:eastAsia="长城仿宋" w:hint="eastAsia"/>
          <w:sz w:val="30"/>
        </w:rPr>
        <w:t>表彰</w:t>
      </w:r>
      <w:r>
        <w:rPr>
          <w:rFonts w:ascii="长城仿宋" w:eastAsia="长城仿宋" w:hint="eastAsia"/>
          <w:sz w:val="30"/>
          <w:szCs w:val="30"/>
        </w:rPr>
        <w:t>一次</w:t>
      </w:r>
      <w:r>
        <w:rPr>
          <w:rFonts w:ascii="仿宋_GB2312" w:eastAsia="仿宋_GB2312" w:hint="eastAsia"/>
          <w:sz w:val="30"/>
          <w:szCs w:val="30"/>
        </w:rPr>
        <w:t>。</w:t>
      </w:r>
    </w:p>
    <w:p w:rsidR="001B0DB7" w:rsidRDefault="001B0DB7" w:rsidP="001B0DB7">
      <w:pPr>
        <w:spacing w:line="580" w:lineRule="exact"/>
        <w:ind w:firstLineChars="200" w:firstLine="602"/>
        <w:rPr>
          <w:rFonts w:ascii="仿宋_GB2312" w:eastAsia="仿宋_GB2312"/>
          <w:sz w:val="30"/>
          <w:szCs w:val="30"/>
        </w:rPr>
      </w:pPr>
      <w:r w:rsidRPr="00281670">
        <w:rPr>
          <w:rFonts w:ascii="仿宋_GB2312" w:eastAsia="仿宋_GB2312" w:hint="eastAsia"/>
          <w:b/>
          <w:sz w:val="30"/>
          <w:szCs w:val="30"/>
        </w:rPr>
        <w:t xml:space="preserve">第四条 </w:t>
      </w:r>
      <w:r>
        <w:rPr>
          <w:rFonts w:ascii="仿宋_GB2312" w:eastAsia="仿宋_GB2312" w:hint="eastAsia"/>
          <w:sz w:val="30"/>
          <w:szCs w:val="30"/>
        </w:rPr>
        <w:t xml:space="preserve"> </w:t>
      </w:r>
      <w:r w:rsidRPr="00A74241">
        <w:rPr>
          <w:rFonts w:ascii="仿宋_GB2312" w:eastAsia="仿宋_GB2312" w:hint="eastAsia"/>
          <w:sz w:val="30"/>
          <w:szCs w:val="30"/>
        </w:rPr>
        <w:t>全国优秀科技工作者</w:t>
      </w:r>
      <w:r>
        <w:rPr>
          <w:rFonts w:ascii="长城仿宋" w:eastAsia="长城仿宋" w:hint="eastAsia"/>
          <w:sz w:val="30"/>
        </w:rPr>
        <w:t>每次</w:t>
      </w:r>
      <w:r w:rsidRPr="00F506B4">
        <w:rPr>
          <w:rFonts w:ascii="长城仿宋" w:eastAsia="长城仿宋" w:hint="eastAsia"/>
          <w:sz w:val="30"/>
          <w:szCs w:val="30"/>
        </w:rPr>
        <w:t>评选</w:t>
      </w:r>
      <w:r>
        <w:rPr>
          <w:rFonts w:ascii="长城仿宋" w:eastAsia="长城仿宋" w:hint="eastAsia"/>
          <w:sz w:val="30"/>
          <w:szCs w:val="30"/>
        </w:rPr>
        <w:t>、</w:t>
      </w:r>
      <w:r>
        <w:rPr>
          <w:rFonts w:ascii="长城仿宋" w:eastAsia="长城仿宋" w:hint="eastAsia"/>
          <w:sz w:val="30"/>
        </w:rPr>
        <w:t>表彰不超过1000名，从中</w:t>
      </w:r>
      <w:r>
        <w:rPr>
          <w:rFonts w:ascii="仿宋_GB2312" w:eastAsia="仿宋_GB2312" w:hint="eastAsia"/>
          <w:sz w:val="30"/>
          <w:szCs w:val="30"/>
        </w:rPr>
        <w:t>提名</w:t>
      </w:r>
      <w:r>
        <w:rPr>
          <w:rFonts w:ascii="长城仿宋" w:eastAsia="长城仿宋" w:hint="eastAsia"/>
          <w:sz w:val="30"/>
        </w:rPr>
        <w:t>50名“</w:t>
      </w:r>
      <w:r>
        <w:rPr>
          <w:rFonts w:ascii="仿宋_GB2312" w:eastAsia="仿宋_GB2312" w:hint="eastAsia"/>
          <w:sz w:val="30"/>
          <w:szCs w:val="30"/>
        </w:rPr>
        <w:t>十佳</w:t>
      </w:r>
      <w:r w:rsidRPr="00A74241">
        <w:rPr>
          <w:rFonts w:ascii="仿宋_GB2312" w:eastAsia="仿宋_GB2312" w:hint="eastAsia"/>
          <w:sz w:val="30"/>
          <w:szCs w:val="30"/>
        </w:rPr>
        <w:t>全国</w:t>
      </w:r>
      <w:r>
        <w:rPr>
          <w:rFonts w:ascii="仿宋_GB2312" w:eastAsia="仿宋_GB2312" w:hint="eastAsia"/>
          <w:sz w:val="30"/>
          <w:szCs w:val="30"/>
        </w:rPr>
        <w:t>优秀</w:t>
      </w:r>
      <w:r w:rsidRPr="00A74241">
        <w:rPr>
          <w:rFonts w:ascii="仿宋_GB2312" w:eastAsia="仿宋_GB2312" w:hint="eastAsia"/>
          <w:sz w:val="30"/>
          <w:szCs w:val="30"/>
        </w:rPr>
        <w:t>科技工作者</w:t>
      </w:r>
      <w:r>
        <w:rPr>
          <w:rFonts w:ascii="仿宋_GB2312" w:eastAsia="仿宋_GB2312" w:hint="eastAsia"/>
          <w:sz w:val="30"/>
          <w:szCs w:val="30"/>
        </w:rPr>
        <w:t>”人选，</w:t>
      </w:r>
      <w:r w:rsidRPr="00F506B4">
        <w:rPr>
          <w:rFonts w:ascii="长城仿宋" w:eastAsia="长城仿宋" w:hint="eastAsia"/>
          <w:sz w:val="30"/>
          <w:szCs w:val="30"/>
        </w:rPr>
        <w:t>评选</w:t>
      </w:r>
      <w:r>
        <w:rPr>
          <w:rFonts w:ascii="仿宋_GB2312" w:eastAsia="仿宋_GB2312" w:hint="eastAsia"/>
          <w:sz w:val="30"/>
          <w:szCs w:val="30"/>
        </w:rPr>
        <w:t>产生“十佳</w:t>
      </w:r>
      <w:r w:rsidRPr="00A74241">
        <w:rPr>
          <w:rFonts w:ascii="仿宋_GB2312" w:eastAsia="仿宋_GB2312" w:hint="eastAsia"/>
          <w:sz w:val="30"/>
          <w:szCs w:val="30"/>
        </w:rPr>
        <w:t>全国</w:t>
      </w:r>
      <w:r>
        <w:rPr>
          <w:rFonts w:ascii="仿宋_GB2312" w:eastAsia="仿宋_GB2312" w:hint="eastAsia"/>
          <w:sz w:val="30"/>
          <w:szCs w:val="30"/>
        </w:rPr>
        <w:t>优秀</w:t>
      </w:r>
      <w:r w:rsidRPr="00A74241">
        <w:rPr>
          <w:rFonts w:ascii="仿宋_GB2312" w:eastAsia="仿宋_GB2312" w:hint="eastAsia"/>
          <w:sz w:val="30"/>
          <w:szCs w:val="30"/>
        </w:rPr>
        <w:t>科技工作者</w:t>
      </w:r>
      <w:r>
        <w:rPr>
          <w:rFonts w:ascii="仿宋_GB2312" w:eastAsia="仿宋_GB2312" w:hint="eastAsia"/>
          <w:sz w:val="30"/>
          <w:szCs w:val="30"/>
        </w:rPr>
        <w:t>”。</w:t>
      </w:r>
    </w:p>
    <w:p w:rsidR="001B0DB7" w:rsidRPr="00F506B4" w:rsidRDefault="001B0DB7" w:rsidP="00AC3FC5">
      <w:pPr>
        <w:adjustRightInd w:val="0"/>
        <w:spacing w:beforeLines="50" w:afterLines="50" w:line="580" w:lineRule="exact"/>
        <w:jc w:val="center"/>
        <w:textAlignment w:val="baseline"/>
        <w:rPr>
          <w:rFonts w:ascii="黑体" w:eastAsia="黑体"/>
          <w:sz w:val="30"/>
          <w:szCs w:val="30"/>
        </w:rPr>
      </w:pPr>
      <w:r>
        <w:rPr>
          <w:rFonts w:ascii="黑体" w:eastAsia="黑体" w:hint="eastAsia"/>
          <w:sz w:val="30"/>
          <w:szCs w:val="30"/>
        </w:rPr>
        <w:t xml:space="preserve">第二章  </w:t>
      </w:r>
      <w:r w:rsidRPr="00F506B4">
        <w:rPr>
          <w:rFonts w:ascii="黑体" w:eastAsia="黑体" w:hint="eastAsia"/>
          <w:sz w:val="30"/>
          <w:szCs w:val="30"/>
        </w:rPr>
        <w:t>评选</w:t>
      </w:r>
      <w:r>
        <w:rPr>
          <w:rFonts w:ascii="黑体" w:eastAsia="黑体" w:hint="eastAsia"/>
          <w:sz w:val="30"/>
          <w:szCs w:val="30"/>
        </w:rPr>
        <w:t>范围和</w:t>
      </w:r>
      <w:r w:rsidRPr="00F506B4">
        <w:rPr>
          <w:rFonts w:ascii="黑体" w:eastAsia="黑体" w:hint="eastAsia"/>
          <w:sz w:val="30"/>
          <w:szCs w:val="30"/>
        </w:rPr>
        <w:t>条件</w:t>
      </w:r>
    </w:p>
    <w:p w:rsidR="001B0DB7" w:rsidRDefault="001B0DB7" w:rsidP="001B0DB7">
      <w:pPr>
        <w:spacing w:line="580" w:lineRule="exact"/>
        <w:ind w:firstLineChars="200" w:firstLine="602"/>
        <w:rPr>
          <w:rFonts w:ascii="黑体" w:eastAsia="黑体"/>
          <w:sz w:val="30"/>
          <w:szCs w:val="30"/>
        </w:rPr>
      </w:pPr>
      <w:r w:rsidRPr="00281670">
        <w:rPr>
          <w:rFonts w:ascii="仿宋_GB2312" w:eastAsia="仿宋_GB2312" w:hint="eastAsia"/>
          <w:b/>
          <w:sz w:val="30"/>
          <w:szCs w:val="30"/>
        </w:rPr>
        <w:t>第五条</w:t>
      </w:r>
      <w:r>
        <w:rPr>
          <w:rFonts w:ascii="黑体" w:eastAsia="黑体" w:hint="eastAsia"/>
          <w:sz w:val="30"/>
          <w:szCs w:val="30"/>
        </w:rPr>
        <w:t xml:space="preserve">  </w:t>
      </w:r>
      <w:r>
        <w:rPr>
          <w:rFonts w:ascii="长城仿宋" w:eastAsia="长城仿宋" w:hint="eastAsia"/>
          <w:sz w:val="30"/>
          <w:szCs w:val="30"/>
        </w:rPr>
        <w:t>《办法》第二条所称“在第一线工作的我国科技工作者”是指在我国以主要精力和时间直接从事科研、开发、推广、普及和服务工作的人员。</w:t>
      </w:r>
    </w:p>
    <w:p w:rsidR="001B0DB7" w:rsidRPr="00F506B4" w:rsidRDefault="001B0DB7" w:rsidP="001B0DB7">
      <w:pPr>
        <w:spacing w:line="580" w:lineRule="exact"/>
        <w:ind w:firstLineChars="200" w:firstLine="602"/>
        <w:rPr>
          <w:rFonts w:ascii="仿宋_GB2312" w:eastAsia="仿宋_GB2312"/>
          <w:sz w:val="30"/>
          <w:szCs w:val="30"/>
        </w:rPr>
      </w:pPr>
      <w:r w:rsidRPr="00281670">
        <w:rPr>
          <w:rFonts w:ascii="仿宋_GB2312" w:eastAsia="仿宋_GB2312" w:hint="eastAsia"/>
          <w:b/>
          <w:sz w:val="30"/>
          <w:szCs w:val="30"/>
        </w:rPr>
        <w:t>第六条</w:t>
      </w:r>
      <w:r w:rsidRPr="00F506B4">
        <w:rPr>
          <w:rFonts w:ascii="长城仿宋" w:eastAsia="长城仿宋" w:hint="eastAsia"/>
          <w:sz w:val="30"/>
          <w:szCs w:val="30"/>
        </w:rPr>
        <w:t xml:space="preserve">  </w:t>
      </w:r>
      <w:r>
        <w:rPr>
          <w:rFonts w:ascii="长城仿宋" w:eastAsia="长城仿宋" w:hint="eastAsia"/>
          <w:sz w:val="30"/>
          <w:szCs w:val="30"/>
        </w:rPr>
        <w:t>《办法》第三条所规定的评选条件系指，全国优秀科技工作者荣誉称号获得者，必须</w:t>
      </w:r>
      <w:r>
        <w:rPr>
          <w:rFonts w:ascii="长城仿宋" w:eastAsia="长城仿宋" w:hint="eastAsia"/>
          <w:sz w:val="30"/>
        </w:rPr>
        <w:t>坚持四项基本原则，具有爱国主义精神、求实创新精神、拼搏奉献精神、团结协作精神，模范遵守科学道德，同时在本职岗位上做出显著成绩和突出贡献。</w:t>
      </w:r>
      <w:r>
        <w:rPr>
          <w:rFonts w:ascii="长城仿宋" w:eastAsia="长城仿宋" w:hint="eastAsia"/>
          <w:sz w:val="30"/>
          <w:szCs w:val="30"/>
        </w:rPr>
        <w:t>其</w:t>
      </w:r>
      <w:r>
        <w:rPr>
          <w:rFonts w:ascii="长城仿宋" w:eastAsia="长城仿宋" w:hint="eastAsia"/>
          <w:sz w:val="30"/>
          <w:szCs w:val="30"/>
        </w:rPr>
        <w:lastRenderedPageBreak/>
        <w:t>中所称“</w:t>
      </w:r>
      <w:r>
        <w:rPr>
          <w:rFonts w:ascii="长城仿宋" w:eastAsia="长城仿宋" w:hint="eastAsia"/>
          <w:sz w:val="30"/>
        </w:rPr>
        <w:t>在本职岗位上做出显著成绩和突出贡献</w:t>
      </w:r>
      <w:r>
        <w:rPr>
          <w:rFonts w:ascii="长城仿宋" w:eastAsia="长城仿宋" w:hint="eastAsia"/>
          <w:sz w:val="30"/>
          <w:szCs w:val="30"/>
        </w:rPr>
        <w:t>”是指</w:t>
      </w:r>
      <w:r>
        <w:rPr>
          <w:rFonts w:ascii="仿宋_GB2312" w:eastAsia="仿宋_GB2312" w:hint="eastAsia"/>
          <w:sz w:val="30"/>
          <w:szCs w:val="30"/>
        </w:rPr>
        <w:t>：</w:t>
      </w:r>
    </w:p>
    <w:p w:rsidR="001B0DB7" w:rsidRPr="00F506B4" w:rsidRDefault="001B0DB7" w:rsidP="001B0DB7">
      <w:pPr>
        <w:spacing w:line="580" w:lineRule="exact"/>
        <w:ind w:firstLineChars="200" w:firstLine="600"/>
        <w:rPr>
          <w:rFonts w:ascii="长城仿宋" w:eastAsia="长城仿宋"/>
          <w:sz w:val="30"/>
          <w:szCs w:val="30"/>
        </w:rPr>
      </w:pPr>
      <w:r w:rsidRPr="00F506B4">
        <w:rPr>
          <w:rFonts w:ascii="长城仿宋" w:eastAsia="长城仿宋" w:hint="eastAsia"/>
          <w:sz w:val="30"/>
          <w:szCs w:val="30"/>
        </w:rPr>
        <w:t>1</w:t>
      </w:r>
      <w:r>
        <w:rPr>
          <w:rFonts w:ascii="长城仿宋" w:eastAsia="长城仿宋" w:hint="eastAsia"/>
          <w:sz w:val="30"/>
          <w:szCs w:val="30"/>
        </w:rPr>
        <w:t>．</w:t>
      </w:r>
      <w:r w:rsidRPr="00F506B4">
        <w:rPr>
          <w:rFonts w:ascii="长城仿宋" w:eastAsia="长城仿宋" w:hint="eastAsia"/>
          <w:sz w:val="30"/>
          <w:szCs w:val="30"/>
        </w:rPr>
        <w:t>在科学研究</w:t>
      </w:r>
      <w:r>
        <w:rPr>
          <w:rFonts w:ascii="长城仿宋" w:eastAsia="长城仿宋" w:hint="eastAsia"/>
          <w:sz w:val="30"/>
          <w:szCs w:val="30"/>
        </w:rPr>
        <w:t>、技术开发或科研辅助工作</w:t>
      </w:r>
      <w:r w:rsidRPr="00F506B4">
        <w:rPr>
          <w:rFonts w:ascii="长城仿宋" w:eastAsia="长城仿宋" w:hint="eastAsia"/>
          <w:sz w:val="30"/>
          <w:szCs w:val="30"/>
        </w:rPr>
        <w:t>中，有创新性成果</w:t>
      </w:r>
      <w:r>
        <w:rPr>
          <w:rFonts w:ascii="长城仿宋" w:eastAsia="长城仿宋" w:hint="eastAsia"/>
          <w:sz w:val="30"/>
          <w:szCs w:val="30"/>
        </w:rPr>
        <w:t>或</w:t>
      </w:r>
      <w:r w:rsidRPr="00F506B4">
        <w:rPr>
          <w:rFonts w:ascii="长城仿宋" w:eastAsia="长城仿宋" w:hint="eastAsia"/>
          <w:sz w:val="30"/>
          <w:szCs w:val="30"/>
        </w:rPr>
        <w:t>推动学科和技术发展；</w:t>
      </w:r>
    </w:p>
    <w:p w:rsidR="001B0DB7" w:rsidRPr="00F506B4" w:rsidRDefault="001B0DB7" w:rsidP="001B0DB7">
      <w:pPr>
        <w:spacing w:line="580" w:lineRule="exact"/>
        <w:ind w:firstLineChars="200" w:firstLine="600"/>
        <w:rPr>
          <w:rFonts w:ascii="长城仿宋" w:eastAsia="长城仿宋"/>
          <w:sz w:val="30"/>
          <w:szCs w:val="30"/>
        </w:rPr>
      </w:pPr>
      <w:r w:rsidRPr="00F506B4">
        <w:rPr>
          <w:rFonts w:ascii="长城仿宋" w:eastAsia="长城仿宋" w:hint="eastAsia"/>
          <w:sz w:val="30"/>
          <w:szCs w:val="30"/>
        </w:rPr>
        <w:t>2</w:t>
      </w:r>
      <w:r>
        <w:rPr>
          <w:rFonts w:ascii="长城仿宋" w:eastAsia="长城仿宋" w:hint="eastAsia"/>
          <w:sz w:val="30"/>
          <w:szCs w:val="30"/>
        </w:rPr>
        <w:t>．</w:t>
      </w:r>
      <w:r w:rsidRPr="00F506B4">
        <w:rPr>
          <w:rFonts w:ascii="长城仿宋" w:eastAsia="长城仿宋" w:hint="eastAsia"/>
          <w:sz w:val="30"/>
          <w:szCs w:val="30"/>
        </w:rPr>
        <w:t>在企业</w:t>
      </w:r>
      <w:r>
        <w:rPr>
          <w:rFonts w:ascii="长城仿宋" w:eastAsia="长城仿宋" w:hint="eastAsia"/>
          <w:sz w:val="30"/>
          <w:szCs w:val="30"/>
        </w:rPr>
        <w:t>生产</w:t>
      </w:r>
      <w:r w:rsidRPr="00F506B4">
        <w:rPr>
          <w:rFonts w:ascii="长城仿宋" w:eastAsia="长城仿宋" w:hint="eastAsia"/>
          <w:sz w:val="30"/>
          <w:szCs w:val="30"/>
        </w:rPr>
        <w:t>实践中，</w:t>
      </w:r>
      <w:r>
        <w:rPr>
          <w:rFonts w:ascii="长城仿宋" w:eastAsia="长城仿宋" w:hint="eastAsia"/>
          <w:sz w:val="30"/>
          <w:szCs w:val="30"/>
        </w:rPr>
        <w:t>开发或</w:t>
      </w:r>
      <w:r w:rsidRPr="00F506B4">
        <w:rPr>
          <w:rFonts w:ascii="长城仿宋" w:eastAsia="长城仿宋" w:hint="eastAsia"/>
          <w:sz w:val="30"/>
          <w:szCs w:val="30"/>
        </w:rPr>
        <w:t>应用新技术，</w:t>
      </w:r>
      <w:r>
        <w:rPr>
          <w:rFonts w:ascii="长城仿宋" w:eastAsia="长城仿宋" w:hint="eastAsia"/>
          <w:sz w:val="30"/>
          <w:szCs w:val="30"/>
        </w:rPr>
        <w:t>取</w:t>
      </w:r>
      <w:r w:rsidRPr="00F506B4">
        <w:rPr>
          <w:rFonts w:ascii="长城仿宋" w:eastAsia="长城仿宋" w:hint="eastAsia"/>
          <w:sz w:val="30"/>
          <w:szCs w:val="30"/>
        </w:rPr>
        <w:t>得</w:t>
      </w:r>
      <w:r>
        <w:rPr>
          <w:rFonts w:ascii="长城仿宋" w:eastAsia="长城仿宋" w:hint="eastAsia"/>
          <w:sz w:val="30"/>
          <w:szCs w:val="30"/>
        </w:rPr>
        <w:t>明显</w:t>
      </w:r>
      <w:r w:rsidRPr="00F506B4">
        <w:rPr>
          <w:rFonts w:ascii="长城仿宋" w:eastAsia="长城仿宋" w:hint="eastAsia"/>
          <w:sz w:val="30"/>
          <w:szCs w:val="30"/>
        </w:rPr>
        <w:t>经济效益；</w:t>
      </w:r>
    </w:p>
    <w:p w:rsidR="001B0DB7" w:rsidRPr="00F506B4" w:rsidRDefault="001B0DB7" w:rsidP="001B0DB7">
      <w:pPr>
        <w:spacing w:line="580" w:lineRule="exact"/>
        <w:ind w:firstLineChars="200" w:firstLine="600"/>
        <w:rPr>
          <w:rFonts w:ascii="长城仿宋" w:eastAsia="长城仿宋"/>
          <w:sz w:val="30"/>
          <w:szCs w:val="30"/>
        </w:rPr>
      </w:pPr>
      <w:r w:rsidRPr="00F506B4">
        <w:rPr>
          <w:rFonts w:ascii="长城仿宋" w:eastAsia="长城仿宋" w:hint="eastAsia"/>
          <w:sz w:val="30"/>
          <w:szCs w:val="30"/>
        </w:rPr>
        <w:t>3</w:t>
      </w:r>
      <w:r>
        <w:rPr>
          <w:rFonts w:ascii="长城仿宋" w:eastAsia="长城仿宋" w:hint="eastAsia"/>
          <w:sz w:val="30"/>
          <w:szCs w:val="30"/>
        </w:rPr>
        <w:t>．</w:t>
      </w:r>
      <w:r w:rsidRPr="00F506B4">
        <w:rPr>
          <w:rFonts w:ascii="长城仿宋" w:eastAsia="长城仿宋" w:hint="eastAsia"/>
          <w:sz w:val="30"/>
          <w:szCs w:val="30"/>
        </w:rPr>
        <w:t>在</w:t>
      </w:r>
      <w:r>
        <w:rPr>
          <w:rFonts w:ascii="长城仿宋" w:eastAsia="长城仿宋" w:hint="eastAsia"/>
          <w:sz w:val="30"/>
          <w:szCs w:val="30"/>
        </w:rPr>
        <w:t>农业生产中，</w:t>
      </w:r>
      <w:r w:rsidRPr="00F506B4">
        <w:rPr>
          <w:rFonts w:ascii="长城仿宋" w:eastAsia="长城仿宋" w:hint="eastAsia"/>
          <w:sz w:val="30"/>
          <w:szCs w:val="30"/>
        </w:rPr>
        <w:t>推广</w:t>
      </w:r>
      <w:r>
        <w:rPr>
          <w:rFonts w:ascii="长城仿宋" w:eastAsia="长城仿宋" w:hint="eastAsia"/>
          <w:sz w:val="30"/>
          <w:szCs w:val="30"/>
        </w:rPr>
        <w:t>先进实用技术</w:t>
      </w:r>
      <w:r w:rsidRPr="00F506B4">
        <w:rPr>
          <w:rFonts w:ascii="长城仿宋" w:eastAsia="长城仿宋" w:hint="eastAsia"/>
          <w:sz w:val="30"/>
          <w:szCs w:val="30"/>
        </w:rPr>
        <w:t>，</w:t>
      </w:r>
      <w:r>
        <w:rPr>
          <w:rFonts w:ascii="长城仿宋" w:eastAsia="长城仿宋" w:hint="eastAsia"/>
          <w:sz w:val="30"/>
          <w:szCs w:val="30"/>
        </w:rPr>
        <w:t>有效</w:t>
      </w:r>
      <w:r w:rsidRPr="00F506B4">
        <w:rPr>
          <w:rFonts w:ascii="长城仿宋" w:eastAsia="长城仿宋" w:hint="eastAsia"/>
          <w:sz w:val="30"/>
          <w:szCs w:val="30"/>
        </w:rPr>
        <w:t>促进农业</w:t>
      </w:r>
      <w:r>
        <w:rPr>
          <w:rFonts w:ascii="长城仿宋" w:eastAsia="长城仿宋" w:hint="eastAsia"/>
          <w:sz w:val="30"/>
          <w:szCs w:val="30"/>
        </w:rPr>
        <w:t>增产和农民增收，保障食品安全和生态环境</w:t>
      </w:r>
      <w:r w:rsidRPr="00F506B4">
        <w:rPr>
          <w:rFonts w:ascii="长城仿宋" w:eastAsia="长城仿宋" w:hint="eastAsia"/>
          <w:sz w:val="30"/>
          <w:szCs w:val="30"/>
        </w:rPr>
        <w:t>；</w:t>
      </w:r>
    </w:p>
    <w:p w:rsidR="001B0DB7" w:rsidRPr="00F506B4" w:rsidRDefault="001B0DB7" w:rsidP="001B0DB7">
      <w:pPr>
        <w:spacing w:line="580" w:lineRule="exact"/>
        <w:ind w:firstLineChars="200" w:firstLine="600"/>
        <w:rPr>
          <w:rFonts w:ascii="长城仿宋" w:eastAsia="长城仿宋"/>
          <w:sz w:val="30"/>
          <w:szCs w:val="30"/>
        </w:rPr>
      </w:pPr>
      <w:r w:rsidRPr="00F506B4">
        <w:rPr>
          <w:rFonts w:ascii="长城仿宋" w:eastAsia="长城仿宋" w:hint="eastAsia"/>
          <w:sz w:val="30"/>
          <w:szCs w:val="30"/>
        </w:rPr>
        <w:t>4</w:t>
      </w:r>
      <w:r>
        <w:rPr>
          <w:rFonts w:ascii="长城仿宋" w:eastAsia="长城仿宋" w:hint="eastAsia"/>
          <w:sz w:val="30"/>
          <w:szCs w:val="30"/>
        </w:rPr>
        <w:t>．</w:t>
      </w:r>
      <w:r w:rsidRPr="00F506B4">
        <w:rPr>
          <w:rFonts w:ascii="长城仿宋" w:eastAsia="长城仿宋" w:hint="eastAsia"/>
          <w:sz w:val="30"/>
          <w:szCs w:val="30"/>
        </w:rPr>
        <w:t>在科普</w:t>
      </w:r>
      <w:r>
        <w:rPr>
          <w:rFonts w:ascii="长城仿宋" w:eastAsia="长城仿宋" w:hint="eastAsia"/>
          <w:sz w:val="30"/>
          <w:szCs w:val="30"/>
        </w:rPr>
        <w:t>工作中</w:t>
      </w:r>
      <w:r w:rsidRPr="00F506B4">
        <w:rPr>
          <w:rFonts w:ascii="长城仿宋" w:eastAsia="长城仿宋" w:hint="eastAsia"/>
          <w:sz w:val="30"/>
          <w:szCs w:val="30"/>
        </w:rPr>
        <w:t>，</w:t>
      </w:r>
      <w:r>
        <w:rPr>
          <w:rFonts w:ascii="长城仿宋" w:eastAsia="长城仿宋" w:hint="eastAsia"/>
          <w:sz w:val="30"/>
          <w:szCs w:val="30"/>
        </w:rPr>
        <w:t>取</w:t>
      </w:r>
      <w:r w:rsidRPr="00F506B4">
        <w:rPr>
          <w:rFonts w:ascii="长城仿宋" w:eastAsia="长城仿宋" w:hint="eastAsia"/>
          <w:sz w:val="30"/>
          <w:szCs w:val="30"/>
        </w:rPr>
        <w:t>得</w:t>
      </w:r>
      <w:r>
        <w:rPr>
          <w:rFonts w:ascii="长城仿宋" w:eastAsia="长城仿宋" w:hint="eastAsia"/>
          <w:sz w:val="30"/>
          <w:szCs w:val="30"/>
        </w:rPr>
        <w:t>突出成绩</w:t>
      </w:r>
      <w:r w:rsidRPr="00F506B4">
        <w:rPr>
          <w:rFonts w:ascii="长城仿宋" w:eastAsia="长城仿宋" w:hint="eastAsia"/>
          <w:sz w:val="30"/>
          <w:szCs w:val="30"/>
        </w:rPr>
        <w:t>；</w:t>
      </w:r>
    </w:p>
    <w:p w:rsidR="001B0DB7" w:rsidRDefault="001B0DB7" w:rsidP="001B0DB7">
      <w:pPr>
        <w:spacing w:line="580" w:lineRule="exact"/>
        <w:ind w:firstLineChars="200" w:firstLine="600"/>
        <w:rPr>
          <w:rFonts w:ascii="长城仿宋" w:eastAsia="长城仿宋"/>
          <w:sz w:val="30"/>
          <w:szCs w:val="30"/>
        </w:rPr>
      </w:pPr>
      <w:r w:rsidRPr="00F506B4">
        <w:rPr>
          <w:rFonts w:ascii="长城仿宋" w:eastAsia="长城仿宋" w:hint="eastAsia"/>
          <w:sz w:val="30"/>
          <w:szCs w:val="30"/>
        </w:rPr>
        <w:t>5</w:t>
      </w:r>
      <w:r>
        <w:rPr>
          <w:rFonts w:ascii="长城仿宋" w:eastAsia="长城仿宋" w:hint="eastAsia"/>
          <w:sz w:val="30"/>
          <w:szCs w:val="30"/>
        </w:rPr>
        <w:t>．</w:t>
      </w:r>
      <w:r w:rsidRPr="00F506B4">
        <w:rPr>
          <w:rFonts w:ascii="长城仿宋" w:eastAsia="长城仿宋" w:hint="eastAsia"/>
          <w:sz w:val="30"/>
          <w:szCs w:val="30"/>
        </w:rPr>
        <w:t>在</w:t>
      </w:r>
      <w:r>
        <w:rPr>
          <w:rFonts w:ascii="长城仿宋" w:eastAsia="长城仿宋" w:hint="eastAsia"/>
          <w:sz w:val="30"/>
          <w:szCs w:val="30"/>
        </w:rPr>
        <w:t>卫生医疗等公益</w:t>
      </w:r>
      <w:r w:rsidRPr="00F506B4">
        <w:rPr>
          <w:rFonts w:ascii="长城仿宋" w:eastAsia="长城仿宋" w:hint="eastAsia"/>
          <w:sz w:val="30"/>
          <w:szCs w:val="30"/>
        </w:rPr>
        <w:t>事业</w:t>
      </w:r>
      <w:r>
        <w:rPr>
          <w:rFonts w:ascii="长城仿宋" w:eastAsia="长城仿宋" w:hint="eastAsia"/>
          <w:sz w:val="30"/>
          <w:szCs w:val="30"/>
        </w:rPr>
        <w:t>中</w:t>
      </w:r>
      <w:r w:rsidRPr="00F506B4">
        <w:rPr>
          <w:rFonts w:ascii="长城仿宋" w:eastAsia="长城仿宋" w:hint="eastAsia"/>
          <w:sz w:val="30"/>
          <w:szCs w:val="30"/>
        </w:rPr>
        <w:t>，为</w:t>
      </w:r>
      <w:r>
        <w:rPr>
          <w:rFonts w:ascii="长城仿宋" w:eastAsia="长城仿宋" w:hint="eastAsia"/>
          <w:sz w:val="30"/>
          <w:szCs w:val="30"/>
        </w:rPr>
        <w:t>公众</w:t>
      </w:r>
      <w:r w:rsidRPr="00F506B4">
        <w:rPr>
          <w:rFonts w:ascii="长城仿宋" w:eastAsia="长城仿宋" w:hint="eastAsia"/>
          <w:sz w:val="30"/>
          <w:szCs w:val="30"/>
        </w:rPr>
        <w:t>提供</w:t>
      </w:r>
      <w:r>
        <w:rPr>
          <w:rFonts w:ascii="长城仿宋" w:eastAsia="长城仿宋" w:hint="eastAsia"/>
          <w:sz w:val="30"/>
          <w:szCs w:val="30"/>
        </w:rPr>
        <w:t>优良的科技</w:t>
      </w:r>
      <w:r w:rsidRPr="00F506B4">
        <w:rPr>
          <w:rFonts w:ascii="长城仿宋" w:eastAsia="长城仿宋" w:hint="eastAsia"/>
          <w:sz w:val="30"/>
          <w:szCs w:val="30"/>
        </w:rPr>
        <w:t>服务</w:t>
      </w:r>
      <w:r>
        <w:rPr>
          <w:rFonts w:ascii="长城仿宋" w:eastAsia="长城仿宋" w:hint="eastAsia"/>
          <w:sz w:val="30"/>
          <w:szCs w:val="30"/>
        </w:rPr>
        <w:t>并广受好评；</w:t>
      </w:r>
    </w:p>
    <w:p w:rsidR="001B0DB7" w:rsidRDefault="001B0DB7" w:rsidP="001B0DB7">
      <w:pPr>
        <w:spacing w:line="580" w:lineRule="exact"/>
        <w:ind w:firstLineChars="200" w:firstLine="600"/>
        <w:rPr>
          <w:rFonts w:ascii="长城仿宋" w:eastAsia="长城仿宋"/>
          <w:sz w:val="30"/>
          <w:szCs w:val="30"/>
        </w:rPr>
      </w:pPr>
      <w:r>
        <w:rPr>
          <w:rFonts w:ascii="长城仿宋" w:eastAsia="长城仿宋" w:hint="eastAsia"/>
          <w:sz w:val="30"/>
          <w:szCs w:val="30"/>
        </w:rPr>
        <w:t>6．在</w:t>
      </w:r>
      <w:r w:rsidRPr="00F506B4">
        <w:rPr>
          <w:rFonts w:ascii="长城仿宋" w:eastAsia="长城仿宋" w:hint="eastAsia"/>
          <w:sz w:val="30"/>
          <w:szCs w:val="30"/>
        </w:rPr>
        <w:t>国防</w:t>
      </w:r>
      <w:r>
        <w:rPr>
          <w:rFonts w:ascii="长城仿宋" w:eastAsia="长城仿宋" w:hint="eastAsia"/>
          <w:sz w:val="30"/>
          <w:szCs w:val="30"/>
        </w:rPr>
        <w:t>科技中做出突出贡献。</w:t>
      </w:r>
    </w:p>
    <w:p w:rsidR="001B0DB7" w:rsidRDefault="001B0DB7" w:rsidP="001B0DB7">
      <w:pPr>
        <w:spacing w:line="580" w:lineRule="exact"/>
        <w:ind w:firstLineChars="200" w:firstLine="602"/>
        <w:rPr>
          <w:rFonts w:ascii="仿宋_GB2312" w:eastAsia="仿宋_GB2312"/>
          <w:sz w:val="30"/>
          <w:szCs w:val="30"/>
        </w:rPr>
      </w:pPr>
      <w:r w:rsidRPr="00281670">
        <w:rPr>
          <w:rFonts w:ascii="仿宋_GB2312" w:eastAsia="仿宋_GB2312" w:hint="eastAsia"/>
          <w:b/>
          <w:sz w:val="30"/>
          <w:szCs w:val="30"/>
        </w:rPr>
        <w:t>第七条</w:t>
      </w:r>
      <w:r w:rsidRPr="00F506B4">
        <w:rPr>
          <w:rFonts w:ascii="长城仿宋" w:eastAsia="长城仿宋" w:hint="eastAsia"/>
          <w:sz w:val="30"/>
          <w:szCs w:val="30"/>
        </w:rPr>
        <w:t xml:space="preserve">  </w:t>
      </w:r>
      <w:r>
        <w:rPr>
          <w:rFonts w:ascii="长城仿宋" w:eastAsia="长城仿宋" w:hint="eastAsia"/>
          <w:sz w:val="30"/>
          <w:szCs w:val="30"/>
        </w:rPr>
        <w:t>十佳全国优秀科技工作者，应在全国优秀科技工作者评选条件的基础上，</w:t>
      </w:r>
      <w:r>
        <w:rPr>
          <w:rFonts w:ascii="仿宋_GB2312" w:eastAsia="仿宋_GB2312" w:hint="eastAsia"/>
          <w:sz w:val="30"/>
          <w:szCs w:val="30"/>
        </w:rPr>
        <w:t>工作成绩和贡献特别突出，</w:t>
      </w:r>
      <w:r w:rsidRPr="00F506B4">
        <w:rPr>
          <w:rFonts w:ascii="仿宋_GB2312" w:eastAsia="仿宋_GB2312" w:hint="eastAsia"/>
          <w:sz w:val="30"/>
          <w:szCs w:val="30"/>
        </w:rPr>
        <w:t>社会影响广泛。</w:t>
      </w:r>
    </w:p>
    <w:p w:rsidR="001B0DB7" w:rsidRPr="00F506B4" w:rsidRDefault="001B0DB7" w:rsidP="00AC3FC5">
      <w:pPr>
        <w:adjustRightInd w:val="0"/>
        <w:spacing w:beforeLines="50" w:afterLines="50" w:line="580" w:lineRule="exact"/>
        <w:jc w:val="center"/>
        <w:textAlignment w:val="baseline"/>
        <w:rPr>
          <w:rFonts w:ascii="黑体" w:eastAsia="黑体"/>
          <w:sz w:val="30"/>
          <w:szCs w:val="30"/>
        </w:rPr>
      </w:pPr>
      <w:r>
        <w:rPr>
          <w:rFonts w:ascii="黑体" w:eastAsia="黑体" w:hint="eastAsia"/>
          <w:sz w:val="30"/>
          <w:szCs w:val="30"/>
        </w:rPr>
        <w:t xml:space="preserve">第三章  </w:t>
      </w:r>
      <w:r w:rsidRPr="00F506B4">
        <w:rPr>
          <w:rFonts w:ascii="黑体" w:eastAsia="黑体" w:hint="eastAsia"/>
          <w:sz w:val="30"/>
          <w:szCs w:val="30"/>
        </w:rPr>
        <w:t>推</w:t>
      </w:r>
      <w:r>
        <w:rPr>
          <w:rFonts w:ascii="黑体" w:eastAsia="黑体" w:hint="eastAsia"/>
          <w:sz w:val="30"/>
          <w:szCs w:val="30"/>
        </w:rPr>
        <w:t xml:space="preserve">  </w:t>
      </w:r>
      <w:r w:rsidRPr="00F506B4">
        <w:rPr>
          <w:rFonts w:ascii="黑体" w:eastAsia="黑体" w:hint="eastAsia"/>
          <w:sz w:val="30"/>
          <w:szCs w:val="30"/>
        </w:rPr>
        <w:t>荐</w:t>
      </w:r>
    </w:p>
    <w:p w:rsidR="001B0DB7" w:rsidRPr="00F506B4" w:rsidRDefault="001B0DB7" w:rsidP="001B0DB7">
      <w:pPr>
        <w:spacing w:line="580" w:lineRule="exact"/>
        <w:ind w:firstLine="630"/>
        <w:rPr>
          <w:rFonts w:ascii="长城仿宋" w:eastAsia="长城仿宋"/>
          <w:sz w:val="30"/>
          <w:szCs w:val="30"/>
        </w:rPr>
      </w:pPr>
      <w:r w:rsidRPr="00281670">
        <w:rPr>
          <w:rFonts w:ascii="仿宋_GB2312" w:eastAsia="仿宋_GB2312" w:hint="eastAsia"/>
          <w:b/>
          <w:sz w:val="30"/>
          <w:szCs w:val="30"/>
        </w:rPr>
        <w:t>第八条</w:t>
      </w:r>
      <w:r w:rsidRPr="00F506B4">
        <w:rPr>
          <w:rFonts w:ascii="长城仿宋" w:eastAsia="长城仿宋" w:hint="eastAsia"/>
          <w:b/>
          <w:sz w:val="30"/>
          <w:szCs w:val="30"/>
        </w:rPr>
        <w:t xml:space="preserve">  </w:t>
      </w:r>
      <w:r w:rsidRPr="00F506B4">
        <w:rPr>
          <w:rFonts w:ascii="长城仿宋" w:eastAsia="长城仿宋" w:hint="eastAsia"/>
          <w:sz w:val="30"/>
          <w:szCs w:val="30"/>
        </w:rPr>
        <w:t>全国优秀科技工作者的推荐</w:t>
      </w:r>
      <w:r>
        <w:rPr>
          <w:rFonts w:ascii="长城仿宋" w:eastAsia="长城仿宋" w:hint="eastAsia"/>
          <w:sz w:val="30"/>
          <w:szCs w:val="30"/>
        </w:rPr>
        <w:t>单位为</w:t>
      </w:r>
      <w:r w:rsidRPr="00F506B4">
        <w:rPr>
          <w:rFonts w:ascii="长城仿宋" w:eastAsia="长城仿宋" w:hint="eastAsia"/>
          <w:sz w:val="30"/>
          <w:szCs w:val="30"/>
        </w:rPr>
        <w:t>：</w:t>
      </w:r>
    </w:p>
    <w:p w:rsidR="001B0DB7" w:rsidRPr="00F506B4" w:rsidRDefault="001B0DB7" w:rsidP="001B0DB7">
      <w:pPr>
        <w:spacing w:line="580" w:lineRule="exact"/>
        <w:ind w:firstLine="630"/>
        <w:outlineLvl w:val="0"/>
        <w:rPr>
          <w:rFonts w:ascii="长城仿宋" w:eastAsia="长城仿宋"/>
          <w:sz w:val="30"/>
          <w:szCs w:val="30"/>
        </w:rPr>
      </w:pPr>
      <w:r w:rsidRPr="00F506B4">
        <w:rPr>
          <w:rFonts w:ascii="长城仿宋" w:eastAsia="长城仿宋" w:hint="eastAsia"/>
          <w:sz w:val="30"/>
          <w:szCs w:val="30"/>
        </w:rPr>
        <w:t>1</w:t>
      </w:r>
      <w:r>
        <w:rPr>
          <w:rFonts w:ascii="长城仿宋" w:eastAsia="长城仿宋" w:hint="eastAsia"/>
          <w:sz w:val="30"/>
          <w:szCs w:val="30"/>
        </w:rPr>
        <w:t>．</w:t>
      </w:r>
      <w:r w:rsidRPr="00F506B4">
        <w:rPr>
          <w:rFonts w:ascii="长城仿宋" w:eastAsia="长城仿宋" w:hint="eastAsia"/>
          <w:sz w:val="30"/>
          <w:szCs w:val="30"/>
        </w:rPr>
        <w:t>中国科协所属全国学会、协会、研究会</w:t>
      </w:r>
      <w:r>
        <w:rPr>
          <w:rFonts w:ascii="长城仿宋" w:eastAsia="长城仿宋" w:hint="eastAsia"/>
          <w:sz w:val="30"/>
          <w:szCs w:val="30"/>
        </w:rPr>
        <w:t>；</w:t>
      </w:r>
    </w:p>
    <w:p w:rsidR="001B0DB7" w:rsidRPr="00F506B4" w:rsidRDefault="001B0DB7" w:rsidP="001B0DB7">
      <w:pPr>
        <w:spacing w:line="580" w:lineRule="exact"/>
        <w:ind w:firstLine="630"/>
        <w:rPr>
          <w:rFonts w:ascii="长城仿宋" w:eastAsia="长城仿宋"/>
          <w:sz w:val="30"/>
          <w:szCs w:val="30"/>
        </w:rPr>
      </w:pPr>
      <w:r w:rsidRPr="00F506B4">
        <w:rPr>
          <w:rFonts w:ascii="长城仿宋" w:eastAsia="长城仿宋" w:hint="eastAsia"/>
          <w:sz w:val="30"/>
          <w:szCs w:val="30"/>
        </w:rPr>
        <w:t>2</w:t>
      </w:r>
      <w:r>
        <w:rPr>
          <w:rFonts w:ascii="长城仿宋" w:eastAsia="长城仿宋" w:hint="eastAsia"/>
          <w:sz w:val="30"/>
          <w:szCs w:val="30"/>
        </w:rPr>
        <w:t>．</w:t>
      </w:r>
      <w:r w:rsidRPr="00F506B4">
        <w:rPr>
          <w:rFonts w:ascii="长城仿宋" w:eastAsia="长城仿宋" w:hint="eastAsia"/>
          <w:sz w:val="30"/>
          <w:szCs w:val="30"/>
        </w:rPr>
        <w:t>各省、自治区、直辖市科协</w:t>
      </w:r>
      <w:r>
        <w:rPr>
          <w:rFonts w:ascii="长城仿宋" w:eastAsia="长城仿宋" w:hint="eastAsia"/>
          <w:sz w:val="30"/>
          <w:szCs w:val="30"/>
        </w:rPr>
        <w:t>，新疆生产建设兵团科协；</w:t>
      </w:r>
    </w:p>
    <w:p w:rsidR="001B0DB7" w:rsidRDefault="001B0DB7" w:rsidP="001B0DB7">
      <w:pPr>
        <w:spacing w:line="580" w:lineRule="exact"/>
        <w:ind w:firstLine="630"/>
        <w:rPr>
          <w:rFonts w:ascii="长城仿宋" w:eastAsia="长城仿宋"/>
          <w:sz w:val="30"/>
          <w:szCs w:val="30"/>
        </w:rPr>
      </w:pPr>
      <w:r>
        <w:rPr>
          <w:rFonts w:ascii="长城仿宋" w:eastAsia="长城仿宋" w:hint="eastAsia"/>
          <w:sz w:val="30"/>
          <w:szCs w:val="30"/>
        </w:rPr>
        <w:t>3．</w:t>
      </w:r>
      <w:r w:rsidRPr="00F506B4">
        <w:rPr>
          <w:rFonts w:ascii="长城仿宋" w:eastAsia="长城仿宋" w:hint="eastAsia"/>
          <w:sz w:val="30"/>
          <w:szCs w:val="30"/>
        </w:rPr>
        <w:t>解放军总</w:t>
      </w:r>
      <w:r>
        <w:rPr>
          <w:rFonts w:ascii="长城仿宋" w:eastAsia="长城仿宋" w:hint="eastAsia"/>
          <w:sz w:val="30"/>
          <w:szCs w:val="30"/>
        </w:rPr>
        <w:t>政治部</w:t>
      </w:r>
      <w:r w:rsidRPr="00F506B4">
        <w:rPr>
          <w:rFonts w:ascii="长城仿宋" w:eastAsia="长城仿宋" w:hint="eastAsia"/>
          <w:sz w:val="30"/>
          <w:szCs w:val="30"/>
        </w:rPr>
        <w:t>干部部科技干部局</w:t>
      </w:r>
      <w:r>
        <w:rPr>
          <w:rFonts w:ascii="长城仿宋" w:eastAsia="长城仿宋" w:hint="eastAsia"/>
          <w:sz w:val="30"/>
          <w:szCs w:val="30"/>
        </w:rPr>
        <w:t>。</w:t>
      </w:r>
    </w:p>
    <w:p w:rsidR="001B0DB7" w:rsidRPr="00F506B4" w:rsidRDefault="001B0DB7" w:rsidP="001B0DB7">
      <w:pPr>
        <w:spacing w:line="580" w:lineRule="exact"/>
        <w:ind w:firstLine="630"/>
        <w:rPr>
          <w:rFonts w:ascii="长城仿宋" w:eastAsia="长城仿宋"/>
          <w:sz w:val="30"/>
          <w:szCs w:val="30"/>
        </w:rPr>
      </w:pPr>
      <w:r w:rsidRPr="00281670">
        <w:rPr>
          <w:rFonts w:ascii="仿宋_GB2312" w:eastAsia="仿宋_GB2312" w:hint="eastAsia"/>
          <w:b/>
          <w:sz w:val="30"/>
          <w:szCs w:val="30"/>
        </w:rPr>
        <w:t>第九条</w:t>
      </w:r>
      <w:r w:rsidRPr="00F506B4">
        <w:rPr>
          <w:rFonts w:ascii="长城仿宋" w:eastAsia="长城仿宋" w:hint="eastAsia"/>
          <w:b/>
          <w:sz w:val="30"/>
          <w:szCs w:val="30"/>
        </w:rPr>
        <w:t xml:space="preserve">  </w:t>
      </w:r>
      <w:r w:rsidRPr="007B7E0E">
        <w:rPr>
          <w:rFonts w:ascii="长城仿宋" w:eastAsia="长城仿宋" w:hint="eastAsia"/>
          <w:sz w:val="30"/>
          <w:szCs w:val="30"/>
        </w:rPr>
        <w:t>推荐单位</w:t>
      </w:r>
      <w:r>
        <w:rPr>
          <w:rFonts w:ascii="长城仿宋" w:eastAsia="长城仿宋" w:hint="eastAsia"/>
          <w:sz w:val="30"/>
          <w:szCs w:val="30"/>
        </w:rPr>
        <w:t>按照分配名额</w:t>
      </w:r>
      <w:r w:rsidRPr="00F506B4">
        <w:rPr>
          <w:rFonts w:ascii="长城仿宋" w:eastAsia="长城仿宋" w:hint="eastAsia"/>
          <w:sz w:val="30"/>
          <w:szCs w:val="30"/>
        </w:rPr>
        <w:t>等额</w:t>
      </w:r>
      <w:r>
        <w:rPr>
          <w:rFonts w:ascii="长城仿宋" w:eastAsia="长城仿宋" w:hint="eastAsia"/>
          <w:sz w:val="30"/>
          <w:szCs w:val="30"/>
        </w:rPr>
        <w:t>推荐</w:t>
      </w:r>
      <w:r w:rsidRPr="00F506B4">
        <w:rPr>
          <w:rFonts w:ascii="长城仿宋" w:eastAsia="长城仿宋" w:hint="eastAsia"/>
          <w:sz w:val="30"/>
          <w:szCs w:val="30"/>
        </w:rPr>
        <w:t>全国优秀科技工作者。</w:t>
      </w:r>
    </w:p>
    <w:p w:rsidR="001B0DB7" w:rsidRDefault="001B0DB7" w:rsidP="001B0DB7">
      <w:pPr>
        <w:spacing w:line="580" w:lineRule="exact"/>
        <w:ind w:firstLine="630"/>
        <w:rPr>
          <w:rFonts w:ascii="仿宋_GB2312" w:eastAsia="仿宋_GB2312"/>
          <w:sz w:val="30"/>
          <w:szCs w:val="30"/>
        </w:rPr>
      </w:pPr>
      <w:r w:rsidRPr="00F506B4">
        <w:rPr>
          <w:rFonts w:ascii="仿宋_GB2312" w:eastAsia="仿宋_GB2312" w:hint="eastAsia"/>
          <w:sz w:val="30"/>
          <w:szCs w:val="30"/>
        </w:rPr>
        <w:t>全国学会、协会、研究会</w:t>
      </w:r>
      <w:r>
        <w:rPr>
          <w:rFonts w:ascii="仿宋_GB2312" w:eastAsia="仿宋_GB2312" w:hint="eastAsia"/>
          <w:sz w:val="30"/>
          <w:szCs w:val="30"/>
        </w:rPr>
        <w:t>负责推荐会员中的一线科技工作者</w:t>
      </w:r>
      <w:r w:rsidRPr="00F506B4">
        <w:rPr>
          <w:rFonts w:ascii="仿宋_GB2312" w:eastAsia="仿宋_GB2312" w:hint="eastAsia"/>
          <w:sz w:val="30"/>
          <w:szCs w:val="30"/>
        </w:rPr>
        <w:t>；各省、自治区、直辖市科协</w:t>
      </w:r>
      <w:r>
        <w:rPr>
          <w:rFonts w:ascii="仿宋_GB2312" w:eastAsia="仿宋_GB2312" w:hint="eastAsia"/>
          <w:sz w:val="30"/>
          <w:szCs w:val="30"/>
        </w:rPr>
        <w:t>、新疆生产建设兵团科协根据本地区产业结构和科技工作者的行业分布情况，负责</w:t>
      </w:r>
      <w:r w:rsidRPr="00F506B4">
        <w:rPr>
          <w:rFonts w:ascii="仿宋_GB2312" w:eastAsia="仿宋_GB2312" w:hint="eastAsia"/>
          <w:sz w:val="30"/>
          <w:szCs w:val="30"/>
        </w:rPr>
        <w:t>推荐</w:t>
      </w:r>
      <w:r>
        <w:rPr>
          <w:rFonts w:ascii="仿宋_GB2312" w:eastAsia="仿宋_GB2312" w:hint="eastAsia"/>
          <w:sz w:val="30"/>
          <w:szCs w:val="30"/>
        </w:rPr>
        <w:t>各领域的一线</w:t>
      </w:r>
      <w:r w:rsidRPr="00F506B4">
        <w:rPr>
          <w:rFonts w:ascii="仿宋_GB2312" w:eastAsia="仿宋_GB2312" w:hint="eastAsia"/>
          <w:sz w:val="30"/>
          <w:szCs w:val="30"/>
        </w:rPr>
        <w:lastRenderedPageBreak/>
        <w:t>科技工作者；</w:t>
      </w:r>
      <w:r>
        <w:rPr>
          <w:rFonts w:ascii="长城仿宋" w:eastAsia="长城仿宋" w:hint="eastAsia"/>
          <w:sz w:val="30"/>
          <w:szCs w:val="30"/>
        </w:rPr>
        <w:t>解放军总政治部</w:t>
      </w:r>
      <w:r w:rsidRPr="00F506B4">
        <w:rPr>
          <w:rFonts w:ascii="长城仿宋" w:eastAsia="长城仿宋" w:hint="eastAsia"/>
          <w:sz w:val="30"/>
          <w:szCs w:val="30"/>
        </w:rPr>
        <w:t>干部部科技干部局负责推荐军队系统科技工作者</w:t>
      </w:r>
      <w:r w:rsidRPr="00F506B4">
        <w:rPr>
          <w:rFonts w:ascii="仿宋_GB2312" w:eastAsia="仿宋_GB2312" w:hint="eastAsia"/>
          <w:sz w:val="30"/>
          <w:szCs w:val="30"/>
        </w:rPr>
        <w:t>。</w:t>
      </w:r>
    </w:p>
    <w:p w:rsidR="001B0DB7" w:rsidRDefault="001B0DB7" w:rsidP="001B0DB7">
      <w:pPr>
        <w:spacing w:line="580" w:lineRule="exact"/>
        <w:ind w:firstLine="630"/>
        <w:rPr>
          <w:rFonts w:ascii="长城仿宋" w:eastAsia="长城仿宋"/>
          <w:sz w:val="30"/>
          <w:szCs w:val="30"/>
        </w:rPr>
      </w:pPr>
      <w:r w:rsidRPr="00281670">
        <w:rPr>
          <w:rFonts w:ascii="仿宋_GB2312" w:eastAsia="仿宋_GB2312" w:hint="eastAsia"/>
          <w:b/>
          <w:sz w:val="30"/>
          <w:szCs w:val="30"/>
        </w:rPr>
        <w:t>第十条</w:t>
      </w:r>
      <w:r w:rsidRPr="00F506B4">
        <w:rPr>
          <w:rFonts w:ascii="长城仿宋" w:eastAsia="长城仿宋" w:hint="eastAsia"/>
          <w:b/>
          <w:sz w:val="30"/>
          <w:szCs w:val="30"/>
        </w:rPr>
        <w:t xml:space="preserve">  </w:t>
      </w:r>
      <w:r w:rsidRPr="007B7E0E">
        <w:rPr>
          <w:rFonts w:ascii="长城仿宋" w:eastAsia="长城仿宋" w:hint="eastAsia"/>
          <w:sz w:val="30"/>
          <w:szCs w:val="30"/>
        </w:rPr>
        <w:t>推荐单位</w:t>
      </w:r>
      <w:r>
        <w:rPr>
          <w:rFonts w:ascii="长城仿宋" w:eastAsia="长城仿宋" w:hint="eastAsia"/>
          <w:sz w:val="30"/>
          <w:szCs w:val="30"/>
        </w:rPr>
        <w:t>按照分配名额等额推荐十佳全国优秀科技工作者提名人选。</w:t>
      </w:r>
    </w:p>
    <w:p w:rsidR="001B0DB7" w:rsidRDefault="001B0DB7" w:rsidP="001B0DB7">
      <w:pPr>
        <w:spacing w:line="580" w:lineRule="exact"/>
        <w:ind w:firstLine="630"/>
        <w:rPr>
          <w:rFonts w:ascii="长城仿宋" w:eastAsia="长城仿宋"/>
          <w:sz w:val="30"/>
          <w:szCs w:val="30"/>
        </w:rPr>
      </w:pPr>
      <w:r>
        <w:rPr>
          <w:rFonts w:ascii="长城仿宋" w:eastAsia="长城仿宋" w:hint="eastAsia"/>
          <w:sz w:val="30"/>
          <w:szCs w:val="30"/>
        </w:rPr>
        <w:t>全国学会、协会、研究会的提名人选，由中国科协学会学术部组织相关学会推荐产生。</w:t>
      </w:r>
    </w:p>
    <w:p w:rsidR="001B0DB7" w:rsidRPr="00F506B4" w:rsidRDefault="001B0DB7" w:rsidP="001B0DB7">
      <w:pPr>
        <w:spacing w:line="580" w:lineRule="exact"/>
        <w:ind w:firstLine="630"/>
        <w:rPr>
          <w:rFonts w:ascii="长城仿宋" w:eastAsia="长城仿宋"/>
          <w:sz w:val="30"/>
          <w:szCs w:val="30"/>
        </w:rPr>
      </w:pPr>
      <w:r w:rsidRPr="00281670">
        <w:rPr>
          <w:rFonts w:ascii="仿宋_GB2312" w:eastAsia="仿宋_GB2312" w:hint="eastAsia"/>
          <w:b/>
          <w:sz w:val="30"/>
          <w:szCs w:val="30"/>
        </w:rPr>
        <w:t>第十一条</w:t>
      </w:r>
      <w:r w:rsidRPr="00F506B4">
        <w:rPr>
          <w:rFonts w:ascii="长城仿宋" w:eastAsia="长城仿宋" w:hint="eastAsia"/>
          <w:b/>
          <w:sz w:val="30"/>
          <w:szCs w:val="30"/>
        </w:rPr>
        <w:t xml:space="preserve">  </w:t>
      </w:r>
      <w:r w:rsidRPr="009D1CE3">
        <w:rPr>
          <w:rFonts w:ascii="长城仿宋" w:eastAsia="长城仿宋" w:hint="eastAsia"/>
          <w:sz w:val="30"/>
          <w:szCs w:val="30"/>
        </w:rPr>
        <w:t>推荐单位</w:t>
      </w:r>
      <w:r>
        <w:rPr>
          <w:rFonts w:ascii="长城仿宋" w:eastAsia="长城仿宋" w:hint="eastAsia"/>
          <w:sz w:val="30"/>
          <w:szCs w:val="30"/>
        </w:rPr>
        <w:t>按照以下程序开展推荐工作：</w:t>
      </w:r>
    </w:p>
    <w:p w:rsidR="001B0DB7" w:rsidRDefault="001B0DB7" w:rsidP="001B0DB7">
      <w:pPr>
        <w:spacing w:line="580" w:lineRule="exact"/>
        <w:ind w:firstLine="630"/>
        <w:rPr>
          <w:rFonts w:ascii="长城仿宋" w:eastAsia="长城仿宋"/>
          <w:sz w:val="30"/>
          <w:szCs w:val="30"/>
        </w:rPr>
      </w:pPr>
      <w:r w:rsidRPr="00F506B4">
        <w:rPr>
          <w:rFonts w:ascii="长城仿宋" w:eastAsia="长城仿宋" w:hint="eastAsia"/>
          <w:sz w:val="30"/>
          <w:szCs w:val="30"/>
        </w:rPr>
        <w:t>1</w:t>
      </w:r>
      <w:r>
        <w:rPr>
          <w:rFonts w:ascii="长城仿宋" w:eastAsia="长城仿宋" w:hint="eastAsia"/>
          <w:sz w:val="30"/>
          <w:szCs w:val="30"/>
        </w:rPr>
        <w:t>．全国优秀科技工作者候选人人选，由基层单位推荐产生，推荐过程要有广泛的群众参与；</w:t>
      </w:r>
    </w:p>
    <w:p w:rsidR="001B0DB7" w:rsidRPr="00F506B4" w:rsidRDefault="001B0DB7" w:rsidP="001B0DB7">
      <w:pPr>
        <w:spacing w:line="580" w:lineRule="exact"/>
        <w:ind w:firstLine="630"/>
        <w:rPr>
          <w:rFonts w:ascii="长城仿宋" w:eastAsia="长城仿宋"/>
          <w:sz w:val="30"/>
          <w:szCs w:val="30"/>
        </w:rPr>
      </w:pPr>
      <w:r>
        <w:rPr>
          <w:rFonts w:ascii="长城仿宋" w:eastAsia="长城仿宋" w:hint="eastAsia"/>
          <w:sz w:val="30"/>
          <w:szCs w:val="30"/>
        </w:rPr>
        <w:t>2．</w:t>
      </w:r>
      <w:r w:rsidRPr="00F506B4">
        <w:rPr>
          <w:rFonts w:ascii="长城仿宋" w:eastAsia="长城仿宋" w:hint="eastAsia"/>
          <w:sz w:val="30"/>
          <w:szCs w:val="30"/>
        </w:rPr>
        <w:t>推荐单位对</w:t>
      </w:r>
      <w:r>
        <w:rPr>
          <w:rFonts w:ascii="仿宋_GB2312" w:eastAsia="仿宋_GB2312" w:hint="eastAsia"/>
          <w:sz w:val="30"/>
          <w:szCs w:val="30"/>
        </w:rPr>
        <w:t>候选</w:t>
      </w:r>
      <w:r w:rsidRPr="00F506B4">
        <w:rPr>
          <w:rFonts w:ascii="仿宋_GB2312" w:eastAsia="仿宋_GB2312" w:hint="eastAsia"/>
          <w:sz w:val="30"/>
          <w:szCs w:val="30"/>
        </w:rPr>
        <w:t>人</w:t>
      </w:r>
      <w:r>
        <w:rPr>
          <w:rFonts w:ascii="仿宋_GB2312" w:eastAsia="仿宋_GB2312" w:hint="eastAsia"/>
          <w:sz w:val="30"/>
          <w:szCs w:val="30"/>
        </w:rPr>
        <w:t>人</w:t>
      </w:r>
      <w:r w:rsidRPr="00F506B4">
        <w:rPr>
          <w:rFonts w:ascii="仿宋_GB2312" w:eastAsia="仿宋_GB2312" w:hint="eastAsia"/>
          <w:sz w:val="30"/>
          <w:szCs w:val="30"/>
        </w:rPr>
        <w:t>选进行考察，征求人选所在单位及有关方面</w:t>
      </w:r>
      <w:r>
        <w:rPr>
          <w:rFonts w:ascii="仿宋_GB2312" w:eastAsia="仿宋_GB2312" w:hint="eastAsia"/>
          <w:sz w:val="30"/>
          <w:szCs w:val="30"/>
        </w:rPr>
        <w:t>的</w:t>
      </w:r>
      <w:r w:rsidRPr="00F506B4">
        <w:rPr>
          <w:rFonts w:ascii="仿宋_GB2312" w:eastAsia="仿宋_GB2312" w:hint="eastAsia"/>
          <w:sz w:val="30"/>
          <w:szCs w:val="30"/>
        </w:rPr>
        <w:t>意见</w:t>
      </w:r>
      <w:r>
        <w:rPr>
          <w:rFonts w:ascii="仿宋_GB2312" w:eastAsia="仿宋_GB2312" w:hint="eastAsia"/>
          <w:sz w:val="30"/>
          <w:szCs w:val="30"/>
        </w:rPr>
        <w:t>；</w:t>
      </w:r>
    </w:p>
    <w:p w:rsidR="001B0DB7" w:rsidRDefault="001B0DB7" w:rsidP="001B0DB7">
      <w:pPr>
        <w:spacing w:line="580" w:lineRule="exact"/>
        <w:ind w:firstLine="630"/>
        <w:rPr>
          <w:rFonts w:ascii="长城仿宋" w:eastAsia="长城仿宋"/>
          <w:sz w:val="30"/>
          <w:szCs w:val="30"/>
        </w:rPr>
      </w:pPr>
      <w:r>
        <w:rPr>
          <w:rFonts w:ascii="长城仿宋" w:eastAsia="长城仿宋" w:hint="eastAsia"/>
          <w:sz w:val="30"/>
          <w:szCs w:val="30"/>
        </w:rPr>
        <w:t>3．</w:t>
      </w:r>
      <w:r w:rsidRPr="00F506B4">
        <w:rPr>
          <w:rFonts w:ascii="长城仿宋" w:eastAsia="长城仿宋" w:hint="eastAsia"/>
          <w:sz w:val="30"/>
          <w:szCs w:val="30"/>
        </w:rPr>
        <w:t>推荐单位</w:t>
      </w:r>
      <w:r>
        <w:rPr>
          <w:rFonts w:ascii="长城仿宋" w:eastAsia="长城仿宋" w:hint="eastAsia"/>
          <w:sz w:val="30"/>
          <w:szCs w:val="30"/>
        </w:rPr>
        <w:t>组成评审委员会，对候选人进行评审；</w:t>
      </w:r>
    </w:p>
    <w:p w:rsidR="001B0DB7" w:rsidRPr="00F506B4" w:rsidRDefault="001B0DB7" w:rsidP="001B0DB7">
      <w:pPr>
        <w:spacing w:line="580" w:lineRule="exact"/>
        <w:ind w:firstLine="630"/>
        <w:rPr>
          <w:rFonts w:ascii="仿宋_GB2312" w:eastAsia="仿宋_GB2312"/>
          <w:sz w:val="30"/>
          <w:szCs w:val="30"/>
        </w:rPr>
      </w:pPr>
      <w:r>
        <w:rPr>
          <w:rFonts w:ascii="长城仿宋" w:eastAsia="长城仿宋" w:hint="eastAsia"/>
          <w:sz w:val="30"/>
          <w:szCs w:val="30"/>
        </w:rPr>
        <w:t>4．</w:t>
      </w:r>
      <w:r>
        <w:rPr>
          <w:rFonts w:ascii="仿宋_GB2312" w:eastAsia="仿宋_GB2312" w:hint="eastAsia"/>
          <w:sz w:val="30"/>
          <w:szCs w:val="30"/>
        </w:rPr>
        <w:t>全国学会由常务理事会审定评审结果，地方科协以一定方式研究确定；</w:t>
      </w:r>
    </w:p>
    <w:p w:rsidR="001B0DB7" w:rsidRDefault="001B0DB7" w:rsidP="001B0DB7">
      <w:pPr>
        <w:spacing w:line="580" w:lineRule="exact"/>
        <w:ind w:firstLine="630"/>
        <w:rPr>
          <w:rFonts w:ascii="仿宋_GB2312" w:eastAsia="仿宋_GB2312"/>
          <w:sz w:val="30"/>
          <w:szCs w:val="30"/>
        </w:rPr>
      </w:pPr>
      <w:r>
        <w:rPr>
          <w:rFonts w:ascii="仿宋_GB2312" w:eastAsia="仿宋_GB2312" w:hint="eastAsia"/>
          <w:sz w:val="30"/>
          <w:szCs w:val="30"/>
        </w:rPr>
        <w:t>5．</w:t>
      </w:r>
      <w:r w:rsidRPr="00F506B4">
        <w:rPr>
          <w:rFonts w:ascii="仿宋_GB2312" w:eastAsia="仿宋_GB2312" w:hint="eastAsia"/>
          <w:sz w:val="30"/>
          <w:szCs w:val="30"/>
        </w:rPr>
        <w:t>推荐单位对推荐人选在</w:t>
      </w:r>
      <w:r>
        <w:rPr>
          <w:rFonts w:ascii="仿宋_GB2312" w:eastAsia="仿宋_GB2312" w:hint="eastAsia"/>
          <w:sz w:val="30"/>
          <w:szCs w:val="30"/>
        </w:rPr>
        <w:t>本学会、本地区范围</w:t>
      </w:r>
      <w:r w:rsidRPr="00F506B4">
        <w:rPr>
          <w:rFonts w:ascii="仿宋_GB2312" w:eastAsia="仿宋_GB2312" w:hint="eastAsia"/>
          <w:sz w:val="30"/>
          <w:szCs w:val="30"/>
        </w:rPr>
        <w:t>内进行为期10天的公示，公示期间有实名异议</w:t>
      </w:r>
      <w:r>
        <w:rPr>
          <w:rFonts w:ascii="仿宋_GB2312" w:eastAsia="仿宋_GB2312" w:hint="eastAsia"/>
          <w:sz w:val="30"/>
          <w:szCs w:val="30"/>
        </w:rPr>
        <w:t>并调查属实</w:t>
      </w:r>
      <w:r w:rsidRPr="00F506B4">
        <w:rPr>
          <w:rFonts w:ascii="仿宋_GB2312" w:eastAsia="仿宋_GB2312" w:hint="eastAsia"/>
          <w:sz w:val="30"/>
          <w:szCs w:val="30"/>
        </w:rPr>
        <w:t>的不予推荐</w:t>
      </w:r>
      <w:r>
        <w:rPr>
          <w:rFonts w:ascii="仿宋_GB2312" w:eastAsia="仿宋_GB2312" w:hint="eastAsia"/>
          <w:sz w:val="30"/>
          <w:szCs w:val="30"/>
        </w:rPr>
        <w:t>；</w:t>
      </w:r>
    </w:p>
    <w:p w:rsidR="001B0DB7" w:rsidRDefault="001B0DB7" w:rsidP="001B0DB7">
      <w:pPr>
        <w:spacing w:line="580" w:lineRule="exact"/>
        <w:ind w:firstLine="630"/>
        <w:rPr>
          <w:rFonts w:ascii="长城仿宋" w:eastAsia="长城仿宋"/>
          <w:sz w:val="30"/>
          <w:szCs w:val="30"/>
        </w:rPr>
      </w:pPr>
      <w:r>
        <w:rPr>
          <w:rFonts w:ascii="仿宋_GB2312" w:eastAsia="仿宋_GB2312" w:hint="eastAsia"/>
          <w:sz w:val="30"/>
          <w:szCs w:val="30"/>
        </w:rPr>
        <w:t>6．推荐单位向</w:t>
      </w:r>
      <w:r w:rsidRPr="00F506B4">
        <w:rPr>
          <w:rFonts w:ascii="长城仿宋" w:eastAsia="长城仿宋" w:hint="eastAsia"/>
          <w:sz w:val="30"/>
          <w:szCs w:val="30"/>
        </w:rPr>
        <w:t>全国优秀科技工作者评审委员会</w:t>
      </w:r>
      <w:r>
        <w:rPr>
          <w:rFonts w:ascii="长城仿宋" w:eastAsia="长城仿宋" w:hint="eastAsia"/>
          <w:sz w:val="30"/>
          <w:szCs w:val="30"/>
        </w:rPr>
        <w:t>办公室报送推荐材料。</w:t>
      </w:r>
    </w:p>
    <w:p w:rsidR="001B0DB7" w:rsidRPr="00F506B4" w:rsidRDefault="001B0DB7" w:rsidP="001B0DB7">
      <w:pPr>
        <w:spacing w:line="580" w:lineRule="exact"/>
        <w:ind w:firstLine="630"/>
        <w:rPr>
          <w:rFonts w:ascii="长城仿宋" w:eastAsia="长城仿宋"/>
          <w:sz w:val="30"/>
          <w:szCs w:val="30"/>
        </w:rPr>
      </w:pPr>
      <w:r>
        <w:rPr>
          <w:rFonts w:ascii="长城仿宋" w:eastAsia="长城仿宋" w:hint="eastAsia"/>
          <w:sz w:val="30"/>
          <w:szCs w:val="30"/>
        </w:rPr>
        <w:t>解放军总政治部</w:t>
      </w:r>
      <w:r w:rsidRPr="00F506B4">
        <w:rPr>
          <w:rFonts w:ascii="长城仿宋" w:eastAsia="长城仿宋" w:hint="eastAsia"/>
          <w:sz w:val="30"/>
          <w:szCs w:val="30"/>
        </w:rPr>
        <w:t>干部部科技干部局</w:t>
      </w:r>
      <w:r>
        <w:rPr>
          <w:rFonts w:ascii="长城仿宋" w:eastAsia="长城仿宋" w:hint="eastAsia"/>
          <w:sz w:val="30"/>
          <w:szCs w:val="30"/>
        </w:rPr>
        <w:t>可自行确定推荐程序。</w:t>
      </w:r>
    </w:p>
    <w:p w:rsidR="001B0DB7" w:rsidRPr="00F506B4" w:rsidRDefault="001B0DB7" w:rsidP="00AC3FC5">
      <w:pPr>
        <w:adjustRightInd w:val="0"/>
        <w:spacing w:beforeLines="50" w:afterLines="50" w:line="580" w:lineRule="exact"/>
        <w:jc w:val="center"/>
        <w:textAlignment w:val="baseline"/>
        <w:rPr>
          <w:rFonts w:ascii="黑体" w:eastAsia="黑体"/>
          <w:sz w:val="30"/>
          <w:szCs w:val="30"/>
        </w:rPr>
      </w:pPr>
      <w:r>
        <w:rPr>
          <w:rFonts w:ascii="黑体" w:eastAsia="黑体" w:hint="eastAsia"/>
          <w:sz w:val="30"/>
          <w:szCs w:val="30"/>
        </w:rPr>
        <w:t>第四章  评  审</w:t>
      </w:r>
    </w:p>
    <w:p w:rsidR="001B0DB7" w:rsidRDefault="001B0DB7" w:rsidP="001B0DB7">
      <w:pPr>
        <w:spacing w:line="580" w:lineRule="exact"/>
        <w:ind w:firstLine="630"/>
        <w:rPr>
          <w:rFonts w:ascii="长城仿宋" w:eastAsia="长城仿宋"/>
          <w:sz w:val="30"/>
          <w:szCs w:val="30"/>
        </w:rPr>
      </w:pPr>
      <w:r w:rsidRPr="00281670">
        <w:rPr>
          <w:rFonts w:ascii="仿宋_GB2312" w:eastAsia="仿宋_GB2312" w:hint="eastAsia"/>
          <w:b/>
          <w:sz w:val="30"/>
          <w:szCs w:val="30"/>
        </w:rPr>
        <w:t>第十二条</w:t>
      </w:r>
      <w:r w:rsidRPr="00F506B4">
        <w:rPr>
          <w:rFonts w:ascii="长城仿宋" w:eastAsia="长城仿宋" w:hint="eastAsia"/>
          <w:b/>
          <w:sz w:val="30"/>
          <w:szCs w:val="30"/>
        </w:rPr>
        <w:t xml:space="preserve">   </w:t>
      </w:r>
      <w:r w:rsidRPr="00F506B4">
        <w:rPr>
          <w:rFonts w:ascii="长城仿宋" w:eastAsia="长城仿宋" w:hint="eastAsia"/>
          <w:sz w:val="30"/>
          <w:szCs w:val="30"/>
        </w:rPr>
        <w:t>全国优秀科技工作者的</w:t>
      </w:r>
      <w:r>
        <w:rPr>
          <w:rFonts w:ascii="长城仿宋" w:eastAsia="长城仿宋" w:hint="eastAsia"/>
          <w:sz w:val="30"/>
          <w:szCs w:val="30"/>
        </w:rPr>
        <w:t>评审</w:t>
      </w:r>
      <w:r w:rsidRPr="00F506B4">
        <w:rPr>
          <w:rFonts w:ascii="长城仿宋" w:eastAsia="长城仿宋" w:hint="eastAsia"/>
          <w:sz w:val="30"/>
          <w:szCs w:val="30"/>
        </w:rPr>
        <w:t>工作</w:t>
      </w:r>
      <w:r>
        <w:rPr>
          <w:rFonts w:ascii="长城仿宋" w:eastAsia="长城仿宋" w:hint="eastAsia"/>
          <w:sz w:val="30"/>
          <w:szCs w:val="30"/>
        </w:rPr>
        <w:t>，在中国科协常委会</w:t>
      </w:r>
      <w:r w:rsidRPr="00F506B4">
        <w:rPr>
          <w:rFonts w:ascii="长城仿宋" w:eastAsia="长城仿宋" w:hint="eastAsia"/>
          <w:sz w:val="30"/>
          <w:szCs w:val="30"/>
        </w:rPr>
        <w:t>领导</w:t>
      </w:r>
      <w:r>
        <w:rPr>
          <w:rFonts w:ascii="长城仿宋" w:eastAsia="长城仿宋" w:hint="eastAsia"/>
          <w:sz w:val="30"/>
          <w:szCs w:val="30"/>
        </w:rPr>
        <w:t>下进行</w:t>
      </w:r>
      <w:r w:rsidRPr="00F506B4">
        <w:rPr>
          <w:rFonts w:ascii="长城仿宋" w:eastAsia="长城仿宋" w:hint="eastAsia"/>
          <w:sz w:val="30"/>
          <w:szCs w:val="30"/>
        </w:rPr>
        <w:t>。</w:t>
      </w:r>
    </w:p>
    <w:p w:rsidR="001B0DB7" w:rsidRDefault="001B0DB7" w:rsidP="001B0DB7">
      <w:pPr>
        <w:spacing w:line="580" w:lineRule="exact"/>
        <w:ind w:firstLine="630"/>
        <w:rPr>
          <w:rFonts w:ascii="长城仿宋" w:eastAsia="长城仿宋"/>
          <w:sz w:val="30"/>
          <w:szCs w:val="30"/>
        </w:rPr>
      </w:pPr>
      <w:r w:rsidRPr="00281670">
        <w:rPr>
          <w:rFonts w:ascii="仿宋_GB2312" w:eastAsia="仿宋_GB2312" w:hint="eastAsia"/>
          <w:b/>
          <w:sz w:val="30"/>
          <w:szCs w:val="30"/>
        </w:rPr>
        <w:t>第十三条</w:t>
      </w:r>
      <w:r w:rsidRPr="00F506B4">
        <w:rPr>
          <w:rFonts w:ascii="长城仿宋" w:eastAsia="长城仿宋" w:hint="eastAsia"/>
          <w:b/>
          <w:sz w:val="30"/>
          <w:szCs w:val="30"/>
        </w:rPr>
        <w:t xml:space="preserve">  </w:t>
      </w:r>
      <w:r>
        <w:rPr>
          <w:rFonts w:ascii="长城仿宋" w:eastAsia="长城仿宋" w:hint="eastAsia"/>
          <w:sz w:val="30"/>
          <w:szCs w:val="30"/>
        </w:rPr>
        <w:t>成</w:t>
      </w:r>
      <w:r w:rsidRPr="005E7F60">
        <w:rPr>
          <w:rFonts w:ascii="长城仿宋" w:eastAsia="长城仿宋" w:hint="eastAsia"/>
          <w:sz w:val="30"/>
          <w:szCs w:val="30"/>
        </w:rPr>
        <w:t>立</w:t>
      </w:r>
      <w:r w:rsidRPr="00E20144">
        <w:rPr>
          <w:rFonts w:ascii="长城仿宋" w:eastAsia="长城仿宋" w:hint="eastAsia"/>
          <w:sz w:val="30"/>
          <w:szCs w:val="30"/>
        </w:rPr>
        <w:t>全国优秀科技工作者评审委员会</w:t>
      </w:r>
      <w:r>
        <w:rPr>
          <w:rFonts w:ascii="长城仿宋" w:eastAsia="长城仿宋" w:hint="eastAsia"/>
          <w:sz w:val="30"/>
          <w:szCs w:val="30"/>
        </w:rPr>
        <w:t>，负责评审</w:t>
      </w:r>
      <w:r>
        <w:rPr>
          <w:rFonts w:ascii="长城仿宋" w:eastAsia="长城仿宋" w:hint="eastAsia"/>
          <w:sz w:val="30"/>
          <w:szCs w:val="30"/>
        </w:rPr>
        <w:lastRenderedPageBreak/>
        <w:t>工作。</w:t>
      </w:r>
      <w:r w:rsidRPr="00F506B4">
        <w:rPr>
          <w:rFonts w:ascii="长城仿宋" w:eastAsia="长城仿宋" w:hint="eastAsia"/>
          <w:sz w:val="30"/>
          <w:szCs w:val="30"/>
        </w:rPr>
        <w:t>评审委员会办公室设在</w:t>
      </w:r>
      <w:r>
        <w:rPr>
          <w:rFonts w:ascii="长城仿宋" w:eastAsia="长城仿宋" w:hint="eastAsia"/>
          <w:sz w:val="30"/>
          <w:szCs w:val="30"/>
        </w:rPr>
        <w:t>中国科协</w:t>
      </w:r>
      <w:r w:rsidRPr="00F506B4">
        <w:rPr>
          <w:rFonts w:ascii="长城仿宋" w:eastAsia="长城仿宋" w:hint="eastAsia"/>
          <w:sz w:val="30"/>
          <w:szCs w:val="30"/>
        </w:rPr>
        <w:t>组织人事部。</w:t>
      </w:r>
    </w:p>
    <w:p w:rsidR="001B0DB7" w:rsidRDefault="001B0DB7" w:rsidP="001B0DB7">
      <w:pPr>
        <w:spacing w:line="580" w:lineRule="exact"/>
        <w:ind w:firstLine="630"/>
        <w:rPr>
          <w:rFonts w:ascii="长城仿宋" w:eastAsia="长城仿宋"/>
          <w:sz w:val="30"/>
          <w:szCs w:val="30"/>
        </w:rPr>
      </w:pPr>
      <w:r w:rsidRPr="00E20144">
        <w:rPr>
          <w:rFonts w:ascii="长城仿宋" w:eastAsia="长城仿宋" w:hint="eastAsia"/>
          <w:sz w:val="30"/>
          <w:szCs w:val="30"/>
        </w:rPr>
        <w:t>评审委员会</w:t>
      </w:r>
      <w:r>
        <w:rPr>
          <w:rFonts w:ascii="长城仿宋" w:eastAsia="长城仿宋" w:hint="eastAsia"/>
          <w:sz w:val="30"/>
          <w:szCs w:val="30"/>
        </w:rPr>
        <w:t>委员包括，中国科协常委会组织建设专门委员会委员，中国科协及机关有关部门、全国学会、地方科协、基层科协的负责同志，有关方面的专家、学者。委员人数为30-50人。</w:t>
      </w:r>
    </w:p>
    <w:p w:rsidR="001B0DB7" w:rsidRDefault="001B0DB7" w:rsidP="001B0DB7">
      <w:pPr>
        <w:spacing w:line="580" w:lineRule="exact"/>
        <w:ind w:firstLineChars="200" w:firstLine="602"/>
        <w:rPr>
          <w:rFonts w:ascii="长城仿宋" w:eastAsia="长城仿宋"/>
          <w:sz w:val="30"/>
          <w:szCs w:val="30"/>
        </w:rPr>
      </w:pPr>
      <w:r w:rsidRPr="00281670">
        <w:rPr>
          <w:rFonts w:ascii="仿宋_GB2312" w:eastAsia="仿宋_GB2312" w:hint="eastAsia"/>
          <w:b/>
          <w:sz w:val="30"/>
          <w:szCs w:val="30"/>
        </w:rPr>
        <w:t xml:space="preserve">第十四条 </w:t>
      </w:r>
      <w:r w:rsidRPr="00F506B4">
        <w:rPr>
          <w:rFonts w:ascii="长城仿宋" w:eastAsia="长城仿宋" w:hint="eastAsia"/>
          <w:b/>
          <w:sz w:val="30"/>
          <w:szCs w:val="30"/>
        </w:rPr>
        <w:t xml:space="preserve"> </w:t>
      </w:r>
      <w:r w:rsidRPr="00E20144">
        <w:rPr>
          <w:rFonts w:ascii="长城仿宋" w:eastAsia="长城仿宋" w:hint="eastAsia"/>
          <w:sz w:val="30"/>
          <w:szCs w:val="30"/>
        </w:rPr>
        <w:t>全国优秀科技工作者评审委员会</w:t>
      </w:r>
      <w:r>
        <w:rPr>
          <w:rFonts w:ascii="长城仿宋" w:eastAsia="长城仿宋" w:hint="eastAsia"/>
          <w:sz w:val="30"/>
          <w:szCs w:val="30"/>
        </w:rPr>
        <w:t>的职责为：</w:t>
      </w:r>
    </w:p>
    <w:p w:rsidR="001B0DB7" w:rsidRDefault="001B0DB7" w:rsidP="001B0DB7">
      <w:pPr>
        <w:spacing w:line="580" w:lineRule="exact"/>
        <w:ind w:firstLineChars="200" w:firstLine="600"/>
        <w:rPr>
          <w:rFonts w:ascii="长城仿宋" w:eastAsia="长城仿宋"/>
          <w:sz w:val="30"/>
          <w:szCs w:val="30"/>
        </w:rPr>
      </w:pPr>
      <w:r>
        <w:rPr>
          <w:rFonts w:ascii="长城仿宋" w:eastAsia="长城仿宋" w:hint="eastAsia"/>
          <w:sz w:val="30"/>
          <w:szCs w:val="30"/>
        </w:rPr>
        <w:t>1．评审全国优秀科技工作者；</w:t>
      </w:r>
    </w:p>
    <w:p w:rsidR="001B0DB7" w:rsidRDefault="001B0DB7" w:rsidP="001B0DB7">
      <w:pPr>
        <w:spacing w:line="580" w:lineRule="exact"/>
        <w:ind w:firstLineChars="200" w:firstLine="600"/>
        <w:rPr>
          <w:rFonts w:ascii="长城仿宋" w:eastAsia="长城仿宋"/>
          <w:sz w:val="30"/>
          <w:szCs w:val="30"/>
        </w:rPr>
      </w:pPr>
      <w:r>
        <w:rPr>
          <w:rFonts w:ascii="长城仿宋" w:eastAsia="长城仿宋" w:hint="eastAsia"/>
          <w:sz w:val="30"/>
          <w:szCs w:val="30"/>
        </w:rPr>
        <w:t>2．评审十佳全国优秀科技工作者提名人选；</w:t>
      </w:r>
    </w:p>
    <w:p w:rsidR="001B0DB7" w:rsidRDefault="001B0DB7" w:rsidP="001B0DB7">
      <w:pPr>
        <w:spacing w:line="580" w:lineRule="exact"/>
        <w:ind w:firstLineChars="200" w:firstLine="600"/>
        <w:rPr>
          <w:rFonts w:ascii="长城仿宋" w:eastAsia="长城仿宋"/>
          <w:sz w:val="30"/>
          <w:szCs w:val="30"/>
        </w:rPr>
      </w:pPr>
      <w:r>
        <w:rPr>
          <w:rFonts w:ascii="长城仿宋" w:eastAsia="长城仿宋" w:hint="eastAsia"/>
          <w:sz w:val="30"/>
          <w:szCs w:val="30"/>
        </w:rPr>
        <w:t>3．评审十佳全国优秀科技工作者。</w:t>
      </w:r>
    </w:p>
    <w:p w:rsidR="001B0DB7" w:rsidRDefault="001B0DB7" w:rsidP="00840A40">
      <w:pPr>
        <w:tabs>
          <w:tab w:val="left" w:pos="7260"/>
        </w:tabs>
        <w:spacing w:line="580" w:lineRule="exact"/>
        <w:ind w:firstLineChars="200" w:firstLine="602"/>
        <w:rPr>
          <w:rFonts w:ascii="仿宋_GB2312" w:eastAsia="仿宋_GB2312"/>
          <w:sz w:val="30"/>
          <w:szCs w:val="30"/>
        </w:rPr>
      </w:pPr>
      <w:r w:rsidRPr="00281670">
        <w:rPr>
          <w:rFonts w:ascii="仿宋_GB2312" w:eastAsia="仿宋_GB2312" w:hint="eastAsia"/>
          <w:b/>
          <w:sz w:val="30"/>
          <w:szCs w:val="30"/>
        </w:rPr>
        <w:t xml:space="preserve">第十五条 </w:t>
      </w:r>
      <w:r w:rsidRPr="00F506B4">
        <w:rPr>
          <w:rFonts w:ascii="长城仿宋" w:eastAsia="长城仿宋" w:hint="eastAsia"/>
          <w:b/>
          <w:sz w:val="30"/>
          <w:szCs w:val="30"/>
        </w:rPr>
        <w:t xml:space="preserve"> </w:t>
      </w:r>
      <w:r w:rsidRPr="00536C54">
        <w:rPr>
          <w:rFonts w:ascii="仿宋_GB2312" w:eastAsia="仿宋_GB2312" w:hint="eastAsia"/>
          <w:sz w:val="30"/>
          <w:szCs w:val="30"/>
        </w:rPr>
        <w:t>评审程序</w:t>
      </w:r>
      <w:r>
        <w:rPr>
          <w:rFonts w:ascii="仿宋_GB2312" w:eastAsia="仿宋_GB2312" w:hint="eastAsia"/>
          <w:sz w:val="30"/>
          <w:szCs w:val="30"/>
        </w:rPr>
        <w:t>：</w:t>
      </w:r>
      <w:r w:rsidR="00840A40">
        <w:rPr>
          <w:rFonts w:ascii="仿宋_GB2312" w:eastAsia="仿宋_GB2312"/>
          <w:sz w:val="30"/>
          <w:szCs w:val="30"/>
        </w:rPr>
        <w:tab/>
      </w:r>
    </w:p>
    <w:p w:rsidR="001B0DB7" w:rsidRDefault="001B0DB7" w:rsidP="001B0DB7">
      <w:pPr>
        <w:spacing w:line="580" w:lineRule="exact"/>
        <w:ind w:firstLineChars="200" w:firstLine="600"/>
        <w:rPr>
          <w:rFonts w:ascii="仿宋_GB2312" w:eastAsia="仿宋_GB2312"/>
          <w:sz w:val="30"/>
          <w:szCs w:val="30"/>
        </w:rPr>
      </w:pPr>
      <w:r w:rsidRPr="00F506B4">
        <w:rPr>
          <w:rFonts w:ascii="仿宋_GB2312" w:eastAsia="仿宋_GB2312" w:hint="eastAsia"/>
          <w:sz w:val="30"/>
          <w:szCs w:val="30"/>
        </w:rPr>
        <w:t>1</w:t>
      </w:r>
      <w:r>
        <w:rPr>
          <w:rFonts w:ascii="仿宋_GB2312" w:eastAsia="仿宋_GB2312" w:hint="eastAsia"/>
          <w:sz w:val="30"/>
          <w:szCs w:val="30"/>
        </w:rPr>
        <w:t>．形式审查</w:t>
      </w:r>
      <w:r w:rsidRPr="00F506B4">
        <w:rPr>
          <w:rFonts w:ascii="仿宋_GB2312" w:eastAsia="仿宋_GB2312" w:hint="eastAsia"/>
          <w:sz w:val="30"/>
          <w:szCs w:val="30"/>
        </w:rPr>
        <w:t>。</w:t>
      </w:r>
      <w:r>
        <w:rPr>
          <w:rFonts w:ascii="仿宋_GB2312" w:eastAsia="仿宋_GB2312" w:hint="eastAsia"/>
          <w:sz w:val="30"/>
          <w:szCs w:val="30"/>
        </w:rPr>
        <w:t>评审委员会办公室</w:t>
      </w:r>
      <w:r w:rsidRPr="00F506B4">
        <w:rPr>
          <w:rFonts w:ascii="仿宋_GB2312" w:eastAsia="仿宋_GB2312" w:hint="eastAsia"/>
          <w:sz w:val="30"/>
          <w:szCs w:val="30"/>
        </w:rPr>
        <w:t>对推荐人选资格和推荐程序进行形式审查</w:t>
      </w:r>
      <w:r>
        <w:rPr>
          <w:rFonts w:ascii="仿宋_GB2312" w:eastAsia="仿宋_GB2312" w:hint="eastAsia"/>
          <w:sz w:val="30"/>
          <w:szCs w:val="30"/>
        </w:rPr>
        <w:t>；</w:t>
      </w:r>
    </w:p>
    <w:p w:rsidR="001B0DB7" w:rsidRDefault="001B0DB7" w:rsidP="001B0DB7">
      <w:pPr>
        <w:spacing w:line="580" w:lineRule="exact"/>
        <w:ind w:firstLineChars="200" w:firstLine="600"/>
        <w:rPr>
          <w:rFonts w:ascii="仿宋_GB2312" w:eastAsia="仿宋_GB2312"/>
          <w:sz w:val="30"/>
          <w:szCs w:val="30"/>
        </w:rPr>
      </w:pPr>
      <w:r>
        <w:rPr>
          <w:rFonts w:ascii="仿宋_GB2312" w:eastAsia="仿宋_GB2312" w:hint="eastAsia"/>
          <w:sz w:val="30"/>
          <w:szCs w:val="30"/>
        </w:rPr>
        <w:t>2．初评</w:t>
      </w:r>
      <w:r w:rsidRPr="00F506B4">
        <w:rPr>
          <w:rFonts w:ascii="仿宋_GB2312" w:eastAsia="仿宋_GB2312" w:hint="eastAsia"/>
          <w:sz w:val="30"/>
          <w:szCs w:val="30"/>
        </w:rPr>
        <w:t>。全国优秀科技工作者评审委员会</w:t>
      </w:r>
      <w:r>
        <w:rPr>
          <w:rFonts w:ascii="仿宋_GB2312" w:eastAsia="仿宋_GB2312" w:hint="eastAsia"/>
          <w:sz w:val="30"/>
          <w:szCs w:val="30"/>
        </w:rPr>
        <w:t>等额评审全国优秀科技工作者，对十佳全国优秀科技工作者提名</w:t>
      </w:r>
      <w:r w:rsidRPr="00F506B4">
        <w:rPr>
          <w:rFonts w:ascii="仿宋_GB2312" w:eastAsia="仿宋_GB2312" w:hint="eastAsia"/>
          <w:sz w:val="30"/>
          <w:szCs w:val="30"/>
        </w:rPr>
        <w:t>人选</w:t>
      </w:r>
      <w:r>
        <w:rPr>
          <w:rFonts w:ascii="仿宋_GB2312" w:eastAsia="仿宋_GB2312" w:hint="eastAsia"/>
          <w:sz w:val="30"/>
          <w:szCs w:val="30"/>
        </w:rPr>
        <w:t>进行初评；</w:t>
      </w:r>
    </w:p>
    <w:p w:rsidR="001B0DB7" w:rsidRDefault="001B0DB7" w:rsidP="001B0DB7">
      <w:pPr>
        <w:spacing w:line="580" w:lineRule="exact"/>
        <w:ind w:firstLineChars="200" w:firstLine="600"/>
        <w:rPr>
          <w:rFonts w:ascii="仿宋_GB2312" w:eastAsia="仿宋_GB2312"/>
          <w:sz w:val="30"/>
          <w:szCs w:val="30"/>
        </w:rPr>
      </w:pPr>
      <w:r>
        <w:rPr>
          <w:rFonts w:ascii="仿宋_GB2312" w:eastAsia="仿宋_GB2312" w:hint="eastAsia"/>
          <w:sz w:val="30"/>
          <w:szCs w:val="30"/>
        </w:rPr>
        <w:t>3．</w:t>
      </w:r>
      <w:r w:rsidRPr="00F506B4">
        <w:rPr>
          <w:rFonts w:ascii="仿宋_GB2312" w:eastAsia="仿宋_GB2312" w:hint="eastAsia"/>
          <w:sz w:val="30"/>
          <w:szCs w:val="30"/>
        </w:rPr>
        <w:t>公众投票。在</w:t>
      </w:r>
      <w:r>
        <w:rPr>
          <w:rFonts w:ascii="仿宋_GB2312" w:eastAsia="仿宋_GB2312" w:hint="eastAsia"/>
          <w:sz w:val="30"/>
          <w:szCs w:val="30"/>
        </w:rPr>
        <w:t>有关媒体</w:t>
      </w:r>
      <w:r w:rsidRPr="00F506B4">
        <w:rPr>
          <w:rFonts w:ascii="仿宋_GB2312" w:eastAsia="仿宋_GB2312" w:hint="eastAsia"/>
          <w:sz w:val="30"/>
          <w:szCs w:val="30"/>
        </w:rPr>
        <w:t>上公布</w:t>
      </w:r>
      <w:r>
        <w:rPr>
          <w:rFonts w:ascii="仿宋_GB2312" w:eastAsia="仿宋_GB2312" w:hint="eastAsia"/>
          <w:sz w:val="30"/>
          <w:szCs w:val="30"/>
        </w:rPr>
        <w:t>十佳全国优秀科技工作者提名</w:t>
      </w:r>
      <w:r w:rsidRPr="00F506B4">
        <w:rPr>
          <w:rFonts w:ascii="仿宋_GB2312" w:eastAsia="仿宋_GB2312" w:hint="eastAsia"/>
          <w:sz w:val="30"/>
          <w:szCs w:val="30"/>
        </w:rPr>
        <w:t>人选和事迹，请公众投票，投票期为</w:t>
      </w:r>
      <w:r>
        <w:rPr>
          <w:rFonts w:ascii="仿宋_GB2312" w:eastAsia="仿宋_GB2312" w:hint="eastAsia"/>
          <w:sz w:val="30"/>
          <w:szCs w:val="30"/>
        </w:rPr>
        <w:t>1</w:t>
      </w:r>
      <w:r w:rsidRPr="00F506B4">
        <w:rPr>
          <w:rFonts w:ascii="仿宋_GB2312" w:eastAsia="仿宋_GB2312" w:hint="eastAsia"/>
          <w:sz w:val="30"/>
          <w:szCs w:val="30"/>
        </w:rPr>
        <w:t>0天</w:t>
      </w:r>
      <w:r>
        <w:rPr>
          <w:rFonts w:ascii="仿宋_GB2312" w:eastAsia="仿宋_GB2312" w:hint="eastAsia"/>
          <w:sz w:val="30"/>
          <w:szCs w:val="30"/>
        </w:rPr>
        <w:t>；</w:t>
      </w:r>
    </w:p>
    <w:p w:rsidR="001B0DB7" w:rsidRDefault="001B0DB7" w:rsidP="001B0DB7">
      <w:pPr>
        <w:spacing w:line="580" w:lineRule="exact"/>
        <w:ind w:firstLineChars="200" w:firstLine="600"/>
        <w:rPr>
          <w:rFonts w:ascii="仿宋_GB2312" w:eastAsia="仿宋_GB2312"/>
          <w:sz w:val="30"/>
          <w:szCs w:val="30"/>
        </w:rPr>
      </w:pPr>
      <w:r>
        <w:rPr>
          <w:rFonts w:ascii="仿宋_GB2312" w:eastAsia="仿宋_GB2312" w:hint="eastAsia"/>
          <w:sz w:val="30"/>
          <w:szCs w:val="30"/>
        </w:rPr>
        <w:t>4．终评。全国优秀科技工作者评审委员会初评结果和公众投票结果，按一定权重相加，综合协调，提出十佳全国优秀科技工作者人选建议名单；</w:t>
      </w:r>
    </w:p>
    <w:p w:rsidR="001B0DB7" w:rsidRDefault="001B0DB7" w:rsidP="001B0DB7">
      <w:pPr>
        <w:spacing w:line="580" w:lineRule="exact"/>
        <w:ind w:firstLineChars="200" w:firstLine="600"/>
        <w:rPr>
          <w:rFonts w:ascii="仿宋_GB2312" w:eastAsia="仿宋_GB2312"/>
          <w:sz w:val="30"/>
          <w:szCs w:val="30"/>
        </w:rPr>
      </w:pPr>
      <w:r>
        <w:rPr>
          <w:rFonts w:ascii="仿宋_GB2312" w:eastAsia="仿宋_GB2312" w:hint="eastAsia"/>
          <w:sz w:val="30"/>
          <w:szCs w:val="30"/>
        </w:rPr>
        <w:t>5．</w:t>
      </w:r>
      <w:r w:rsidRPr="00F506B4">
        <w:rPr>
          <w:rFonts w:ascii="仿宋_GB2312" w:eastAsia="仿宋_GB2312" w:hint="eastAsia"/>
          <w:sz w:val="30"/>
          <w:szCs w:val="30"/>
        </w:rPr>
        <w:t>审定。</w:t>
      </w:r>
      <w:r>
        <w:rPr>
          <w:rFonts w:ascii="仿宋_GB2312" w:eastAsia="仿宋_GB2312" w:hint="eastAsia"/>
          <w:sz w:val="30"/>
          <w:szCs w:val="30"/>
        </w:rPr>
        <w:t>中国科协常委会听取全国优秀科技工作者推荐、评选情况报告</w:t>
      </w:r>
      <w:r w:rsidRPr="00CF1AD5">
        <w:rPr>
          <w:rFonts w:ascii="仿宋_GB2312" w:eastAsia="仿宋_GB2312" w:hint="eastAsia"/>
          <w:sz w:val="30"/>
          <w:szCs w:val="30"/>
        </w:rPr>
        <w:t>，</w:t>
      </w:r>
      <w:r>
        <w:rPr>
          <w:rFonts w:ascii="仿宋_GB2312" w:eastAsia="仿宋_GB2312" w:hint="eastAsia"/>
          <w:sz w:val="30"/>
          <w:szCs w:val="30"/>
        </w:rPr>
        <w:t>审议通过评审结果</w:t>
      </w:r>
      <w:r w:rsidRPr="00F506B4">
        <w:rPr>
          <w:rFonts w:ascii="仿宋_GB2312" w:eastAsia="仿宋_GB2312" w:hint="eastAsia"/>
          <w:sz w:val="30"/>
          <w:szCs w:val="30"/>
        </w:rPr>
        <w:t>。</w:t>
      </w:r>
    </w:p>
    <w:p w:rsidR="001B0DB7" w:rsidRPr="00F506B4" w:rsidRDefault="001B0DB7" w:rsidP="00AC3FC5">
      <w:pPr>
        <w:adjustRightInd w:val="0"/>
        <w:spacing w:beforeLines="50" w:afterLines="50" w:line="580" w:lineRule="exact"/>
        <w:jc w:val="center"/>
        <w:textAlignment w:val="baseline"/>
        <w:rPr>
          <w:rFonts w:ascii="黑体" w:eastAsia="黑体"/>
          <w:sz w:val="30"/>
          <w:szCs w:val="30"/>
        </w:rPr>
      </w:pPr>
      <w:r>
        <w:rPr>
          <w:rFonts w:ascii="黑体" w:eastAsia="黑体" w:hint="eastAsia"/>
          <w:sz w:val="30"/>
          <w:szCs w:val="30"/>
        </w:rPr>
        <w:t>第五章</w:t>
      </w:r>
      <w:r w:rsidRPr="00F506B4">
        <w:rPr>
          <w:rFonts w:ascii="黑体" w:eastAsia="黑体" w:hint="eastAsia"/>
          <w:sz w:val="30"/>
          <w:szCs w:val="30"/>
        </w:rPr>
        <w:t xml:space="preserve">  直接授予、追授和撤销</w:t>
      </w:r>
    </w:p>
    <w:p w:rsidR="001B0DB7" w:rsidRDefault="001B0DB7" w:rsidP="001B0DB7">
      <w:pPr>
        <w:spacing w:line="580" w:lineRule="exact"/>
        <w:ind w:firstLine="645"/>
        <w:rPr>
          <w:rFonts w:ascii="长城仿宋" w:eastAsia="长城仿宋"/>
          <w:b/>
          <w:sz w:val="30"/>
          <w:szCs w:val="30"/>
        </w:rPr>
      </w:pPr>
      <w:r w:rsidRPr="00281670">
        <w:rPr>
          <w:rFonts w:ascii="仿宋_GB2312" w:eastAsia="仿宋_GB2312" w:hint="eastAsia"/>
          <w:b/>
          <w:sz w:val="30"/>
          <w:szCs w:val="30"/>
        </w:rPr>
        <w:t xml:space="preserve">第十六条 </w:t>
      </w:r>
      <w:r w:rsidRPr="00F506B4">
        <w:rPr>
          <w:rFonts w:ascii="长城仿宋" w:eastAsia="长城仿宋" w:hint="eastAsia"/>
          <w:b/>
          <w:sz w:val="30"/>
          <w:szCs w:val="30"/>
        </w:rPr>
        <w:t xml:space="preserve"> </w:t>
      </w:r>
      <w:r w:rsidRPr="00F506B4">
        <w:rPr>
          <w:rFonts w:ascii="仿宋_GB2312" w:eastAsia="仿宋_GB2312" w:hint="eastAsia"/>
          <w:sz w:val="30"/>
          <w:szCs w:val="30"/>
        </w:rPr>
        <w:t>直接授予</w:t>
      </w:r>
      <w:r>
        <w:rPr>
          <w:rFonts w:ascii="仿宋_GB2312" w:eastAsia="仿宋_GB2312" w:hint="eastAsia"/>
          <w:sz w:val="30"/>
          <w:szCs w:val="30"/>
        </w:rPr>
        <w:t>或</w:t>
      </w:r>
      <w:r w:rsidRPr="00F506B4">
        <w:rPr>
          <w:rFonts w:ascii="仿宋_GB2312" w:eastAsia="仿宋_GB2312" w:hint="eastAsia"/>
          <w:sz w:val="30"/>
          <w:szCs w:val="30"/>
        </w:rPr>
        <w:t>追授</w:t>
      </w:r>
      <w:r>
        <w:rPr>
          <w:rFonts w:ascii="仿宋_GB2312" w:eastAsia="仿宋_GB2312" w:hint="eastAsia"/>
          <w:sz w:val="30"/>
          <w:szCs w:val="30"/>
        </w:rPr>
        <w:t>全国</w:t>
      </w:r>
      <w:r>
        <w:rPr>
          <w:rFonts w:ascii="长城仿宋" w:eastAsia="长城仿宋" w:hint="eastAsia"/>
          <w:sz w:val="30"/>
        </w:rPr>
        <w:t>优秀科技工作者荣誉称号</w:t>
      </w:r>
      <w:r>
        <w:rPr>
          <w:rFonts w:ascii="仿宋_GB2312" w:eastAsia="仿宋_GB2312" w:hint="eastAsia"/>
          <w:sz w:val="30"/>
          <w:szCs w:val="30"/>
        </w:rPr>
        <w:t>，只适用于</w:t>
      </w:r>
      <w:r>
        <w:rPr>
          <w:rFonts w:ascii="长城仿宋" w:eastAsia="长城仿宋" w:hint="eastAsia"/>
          <w:sz w:val="30"/>
        </w:rPr>
        <w:t>在重大、突发事件中做出突出贡献的科技工作者。按照</w:t>
      </w:r>
      <w:r>
        <w:rPr>
          <w:rFonts w:ascii="长城仿宋" w:eastAsia="长城仿宋" w:hint="eastAsia"/>
          <w:sz w:val="30"/>
        </w:rPr>
        <w:lastRenderedPageBreak/>
        <w:t>《办法》第九条授权，</w:t>
      </w:r>
      <w:r>
        <w:rPr>
          <w:rFonts w:ascii="仿宋_GB2312" w:eastAsia="仿宋_GB2312" w:hint="eastAsia"/>
          <w:sz w:val="30"/>
          <w:szCs w:val="30"/>
        </w:rPr>
        <w:t>由中国科协书记处研究决定。</w:t>
      </w:r>
    </w:p>
    <w:p w:rsidR="001B0DB7" w:rsidRPr="00EA3664" w:rsidRDefault="001B0DB7" w:rsidP="001B0DB7">
      <w:pPr>
        <w:spacing w:line="580" w:lineRule="exact"/>
        <w:ind w:firstLineChars="198" w:firstLine="596"/>
        <w:rPr>
          <w:rFonts w:ascii="仿宋_GB2312" w:eastAsia="仿宋_GB2312"/>
          <w:sz w:val="30"/>
          <w:szCs w:val="30"/>
        </w:rPr>
      </w:pPr>
      <w:r w:rsidRPr="00281670">
        <w:rPr>
          <w:rFonts w:ascii="仿宋_GB2312" w:eastAsia="仿宋_GB2312" w:hint="eastAsia"/>
          <w:b/>
          <w:sz w:val="30"/>
          <w:szCs w:val="30"/>
        </w:rPr>
        <w:t xml:space="preserve">第十七条 </w:t>
      </w:r>
      <w:r w:rsidRPr="00F506B4">
        <w:rPr>
          <w:rFonts w:ascii="长城仿宋" w:eastAsia="长城仿宋" w:hint="eastAsia"/>
          <w:b/>
          <w:sz w:val="30"/>
          <w:szCs w:val="30"/>
        </w:rPr>
        <w:t xml:space="preserve"> </w:t>
      </w:r>
      <w:r w:rsidRPr="008E00E3">
        <w:rPr>
          <w:rFonts w:ascii="仿宋_GB2312" w:eastAsia="仿宋_GB2312" w:hint="eastAsia"/>
          <w:sz w:val="30"/>
          <w:szCs w:val="30"/>
        </w:rPr>
        <w:t>获得</w:t>
      </w:r>
      <w:r>
        <w:rPr>
          <w:rFonts w:ascii="仿宋_GB2312" w:eastAsia="仿宋_GB2312" w:hint="eastAsia"/>
          <w:sz w:val="30"/>
          <w:szCs w:val="30"/>
        </w:rPr>
        <w:t>荣誉称号</w:t>
      </w:r>
      <w:r w:rsidRPr="008E00E3">
        <w:rPr>
          <w:rFonts w:ascii="仿宋_GB2312" w:eastAsia="仿宋_GB2312" w:hint="eastAsia"/>
          <w:sz w:val="30"/>
          <w:szCs w:val="30"/>
        </w:rPr>
        <w:t>的科技工作者</w:t>
      </w:r>
      <w:r w:rsidRPr="00EA3664">
        <w:rPr>
          <w:rFonts w:ascii="仿宋_GB2312" w:eastAsia="仿宋_GB2312" w:hint="eastAsia"/>
          <w:sz w:val="30"/>
          <w:szCs w:val="30"/>
        </w:rPr>
        <w:t>有下列情形之一的，撤销</w:t>
      </w:r>
      <w:r>
        <w:rPr>
          <w:rFonts w:ascii="仿宋_GB2312" w:eastAsia="仿宋_GB2312" w:hint="eastAsia"/>
          <w:sz w:val="30"/>
          <w:szCs w:val="30"/>
        </w:rPr>
        <w:t>其</w:t>
      </w:r>
      <w:r w:rsidRPr="00EA3664">
        <w:rPr>
          <w:rFonts w:ascii="仿宋_GB2312" w:eastAsia="仿宋_GB2312" w:hint="eastAsia"/>
          <w:sz w:val="30"/>
          <w:szCs w:val="30"/>
        </w:rPr>
        <w:t>荣誉称号：</w:t>
      </w:r>
    </w:p>
    <w:p w:rsidR="001B0DB7" w:rsidRPr="00EA3664" w:rsidRDefault="001B0DB7" w:rsidP="001B0DB7">
      <w:pPr>
        <w:spacing w:line="580" w:lineRule="exact"/>
        <w:ind w:firstLineChars="200" w:firstLine="600"/>
        <w:rPr>
          <w:rFonts w:ascii="仿宋_GB2312" w:eastAsia="仿宋_GB2312"/>
          <w:sz w:val="30"/>
          <w:szCs w:val="30"/>
        </w:rPr>
      </w:pPr>
      <w:r w:rsidRPr="00EA3664">
        <w:rPr>
          <w:rFonts w:ascii="仿宋_GB2312" w:eastAsia="仿宋_GB2312" w:hint="eastAsia"/>
          <w:sz w:val="30"/>
          <w:szCs w:val="30"/>
        </w:rPr>
        <w:t>1</w:t>
      </w:r>
      <w:r>
        <w:rPr>
          <w:rFonts w:ascii="仿宋_GB2312" w:eastAsia="仿宋_GB2312" w:hint="eastAsia"/>
          <w:sz w:val="30"/>
          <w:szCs w:val="30"/>
        </w:rPr>
        <w:t>．</w:t>
      </w:r>
      <w:r w:rsidRPr="00EA3664">
        <w:rPr>
          <w:rFonts w:ascii="仿宋_GB2312" w:eastAsia="仿宋_GB2312" w:hint="eastAsia"/>
          <w:sz w:val="30"/>
          <w:szCs w:val="30"/>
        </w:rPr>
        <w:t>弄虚作假骗取荣誉称号</w:t>
      </w:r>
      <w:r>
        <w:rPr>
          <w:rFonts w:ascii="仿宋_GB2312" w:eastAsia="仿宋_GB2312" w:hint="eastAsia"/>
          <w:sz w:val="30"/>
          <w:szCs w:val="30"/>
        </w:rPr>
        <w:t>的</w:t>
      </w:r>
      <w:r w:rsidRPr="00EA3664">
        <w:rPr>
          <w:rFonts w:ascii="仿宋_GB2312" w:eastAsia="仿宋_GB2312" w:hint="eastAsia"/>
          <w:sz w:val="30"/>
          <w:szCs w:val="30"/>
        </w:rPr>
        <w:t>；</w:t>
      </w:r>
    </w:p>
    <w:p w:rsidR="001B0DB7" w:rsidRPr="00EA3664" w:rsidRDefault="001B0DB7" w:rsidP="001B0DB7">
      <w:pPr>
        <w:spacing w:line="580" w:lineRule="exact"/>
        <w:ind w:firstLineChars="200" w:firstLine="600"/>
        <w:rPr>
          <w:rFonts w:ascii="仿宋_GB2312" w:eastAsia="仿宋_GB2312"/>
          <w:sz w:val="30"/>
          <w:szCs w:val="30"/>
        </w:rPr>
      </w:pPr>
      <w:r>
        <w:rPr>
          <w:rFonts w:ascii="仿宋_GB2312" w:eastAsia="仿宋_GB2312" w:hint="eastAsia"/>
          <w:sz w:val="30"/>
          <w:szCs w:val="30"/>
        </w:rPr>
        <w:t>2．触犯国家法律受到</w:t>
      </w:r>
      <w:r w:rsidRPr="00EA3664">
        <w:rPr>
          <w:rFonts w:ascii="仿宋_GB2312" w:eastAsia="仿宋_GB2312" w:hint="eastAsia"/>
          <w:sz w:val="30"/>
          <w:szCs w:val="30"/>
        </w:rPr>
        <w:t>刑事处罚</w:t>
      </w:r>
      <w:r>
        <w:rPr>
          <w:rFonts w:ascii="仿宋_GB2312" w:eastAsia="仿宋_GB2312" w:hint="eastAsia"/>
          <w:sz w:val="30"/>
          <w:szCs w:val="30"/>
        </w:rPr>
        <w:t>的</w:t>
      </w:r>
      <w:r w:rsidRPr="00EA3664">
        <w:rPr>
          <w:rFonts w:ascii="仿宋_GB2312" w:eastAsia="仿宋_GB2312" w:hint="eastAsia"/>
          <w:sz w:val="30"/>
          <w:szCs w:val="30"/>
        </w:rPr>
        <w:t>；</w:t>
      </w:r>
    </w:p>
    <w:p w:rsidR="001B0DB7" w:rsidRPr="00EA3664" w:rsidRDefault="001B0DB7" w:rsidP="001B0DB7">
      <w:pPr>
        <w:spacing w:line="580" w:lineRule="exact"/>
        <w:ind w:firstLineChars="200" w:firstLine="600"/>
        <w:rPr>
          <w:rFonts w:ascii="仿宋_GB2312" w:eastAsia="仿宋_GB2312"/>
          <w:sz w:val="30"/>
          <w:szCs w:val="30"/>
        </w:rPr>
      </w:pPr>
      <w:r>
        <w:rPr>
          <w:rFonts w:ascii="仿宋_GB2312" w:eastAsia="仿宋_GB2312" w:hint="eastAsia"/>
          <w:sz w:val="30"/>
          <w:szCs w:val="30"/>
        </w:rPr>
        <w:t>3．严重</w:t>
      </w:r>
      <w:r w:rsidRPr="00EA3664">
        <w:rPr>
          <w:rFonts w:ascii="仿宋_GB2312" w:eastAsia="仿宋_GB2312" w:hint="eastAsia"/>
          <w:sz w:val="30"/>
          <w:szCs w:val="30"/>
        </w:rPr>
        <w:t>违背科技工作者科学道德规范</w:t>
      </w:r>
      <w:r>
        <w:rPr>
          <w:rFonts w:ascii="仿宋_GB2312" w:eastAsia="仿宋_GB2312" w:hint="eastAsia"/>
          <w:sz w:val="30"/>
          <w:szCs w:val="30"/>
        </w:rPr>
        <w:t>的</w:t>
      </w:r>
      <w:r w:rsidRPr="00EA3664">
        <w:rPr>
          <w:rFonts w:ascii="仿宋_GB2312" w:eastAsia="仿宋_GB2312" w:hint="eastAsia"/>
          <w:sz w:val="30"/>
          <w:szCs w:val="30"/>
        </w:rPr>
        <w:t>；</w:t>
      </w:r>
    </w:p>
    <w:p w:rsidR="001B0DB7" w:rsidRPr="00CC6550" w:rsidRDefault="001B0DB7" w:rsidP="001B0DB7">
      <w:pPr>
        <w:spacing w:line="580" w:lineRule="exact"/>
        <w:ind w:firstLineChars="200" w:firstLine="600"/>
        <w:rPr>
          <w:rFonts w:ascii="仿宋_GB2312" w:eastAsia="仿宋_GB2312"/>
          <w:sz w:val="30"/>
          <w:szCs w:val="30"/>
        </w:rPr>
      </w:pPr>
      <w:r>
        <w:rPr>
          <w:rFonts w:ascii="仿宋_GB2312" w:eastAsia="仿宋_GB2312" w:hint="eastAsia"/>
          <w:sz w:val="30"/>
          <w:szCs w:val="30"/>
        </w:rPr>
        <w:t>4．</w:t>
      </w:r>
      <w:r w:rsidRPr="00EA3664">
        <w:rPr>
          <w:rFonts w:ascii="仿宋_GB2312" w:eastAsia="仿宋_GB2312" w:hint="eastAsia"/>
          <w:sz w:val="30"/>
          <w:szCs w:val="30"/>
        </w:rPr>
        <w:t>法律法规规定应当撤销</w:t>
      </w:r>
      <w:r>
        <w:rPr>
          <w:rFonts w:ascii="仿宋_GB2312" w:eastAsia="仿宋_GB2312" w:hint="eastAsia"/>
          <w:sz w:val="30"/>
          <w:szCs w:val="30"/>
        </w:rPr>
        <w:t>奖励</w:t>
      </w:r>
      <w:r w:rsidRPr="00EA3664">
        <w:rPr>
          <w:rFonts w:ascii="仿宋_GB2312" w:eastAsia="仿宋_GB2312" w:hint="eastAsia"/>
          <w:sz w:val="30"/>
          <w:szCs w:val="30"/>
        </w:rPr>
        <w:t>的其他情形。</w:t>
      </w:r>
    </w:p>
    <w:p w:rsidR="001B0DB7" w:rsidRPr="00EA3664" w:rsidRDefault="001B0DB7" w:rsidP="001B0DB7">
      <w:pPr>
        <w:spacing w:line="580" w:lineRule="exact"/>
        <w:ind w:firstLineChars="198" w:firstLine="596"/>
        <w:rPr>
          <w:rFonts w:ascii="仿宋_GB2312" w:eastAsia="仿宋_GB2312"/>
          <w:sz w:val="30"/>
          <w:szCs w:val="30"/>
        </w:rPr>
      </w:pPr>
      <w:r w:rsidRPr="00281670">
        <w:rPr>
          <w:rFonts w:ascii="仿宋_GB2312" w:eastAsia="仿宋_GB2312" w:hint="eastAsia"/>
          <w:b/>
          <w:sz w:val="30"/>
          <w:szCs w:val="30"/>
        </w:rPr>
        <w:t>第十八条</w:t>
      </w:r>
      <w:r w:rsidRPr="00F506B4">
        <w:rPr>
          <w:rFonts w:ascii="长城仿宋" w:eastAsia="长城仿宋" w:hint="eastAsia"/>
          <w:b/>
          <w:sz w:val="30"/>
          <w:szCs w:val="30"/>
        </w:rPr>
        <w:t xml:space="preserve">  </w:t>
      </w:r>
      <w:r w:rsidRPr="00EA3664">
        <w:rPr>
          <w:rFonts w:ascii="仿宋_GB2312" w:eastAsia="仿宋_GB2312" w:hint="eastAsia"/>
          <w:sz w:val="30"/>
          <w:szCs w:val="30"/>
        </w:rPr>
        <w:t>撤销</w:t>
      </w:r>
      <w:r>
        <w:rPr>
          <w:rFonts w:ascii="仿宋_GB2312" w:eastAsia="仿宋_GB2312" w:hint="eastAsia"/>
          <w:sz w:val="30"/>
          <w:szCs w:val="30"/>
        </w:rPr>
        <w:t>荣誉称号</w:t>
      </w:r>
      <w:r w:rsidRPr="00EA3664">
        <w:rPr>
          <w:rFonts w:ascii="仿宋_GB2312" w:eastAsia="仿宋_GB2312" w:hint="eastAsia"/>
          <w:sz w:val="30"/>
          <w:szCs w:val="30"/>
        </w:rPr>
        <w:t>的程序：</w:t>
      </w:r>
    </w:p>
    <w:p w:rsidR="001B0DB7" w:rsidRPr="00EA3664" w:rsidRDefault="001B0DB7" w:rsidP="001B0DB7">
      <w:pPr>
        <w:spacing w:line="580" w:lineRule="exact"/>
        <w:ind w:firstLineChars="198" w:firstLine="594"/>
        <w:rPr>
          <w:rFonts w:ascii="仿宋_GB2312" w:eastAsia="仿宋_GB2312"/>
          <w:sz w:val="30"/>
          <w:szCs w:val="30"/>
        </w:rPr>
      </w:pPr>
      <w:r w:rsidRPr="00EA3664">
        <w:rPr>
          <w:rFonts w:ascii="仿宋_GB2312" w:eastAsia="仿宋_GB2312" w:hint="eastAsia"/>
          <w:sz w:val="30"/>
          <w:szCs w:val="30"/>
        </w:rPr>
        <w:t>1</w:t>
      </w:r>
      <w:r>
        <w:rPr>
          <w:rFonts w:ascii="仿宋_GB2312" w:eastAsia="仿宋_GB2312" w:hint="eastAsia"/>
          <w:sz w:val="30"/>
          <w:szCs w:val="30"/>
        </w:rPr>
        <w:t>．</w:t>
      </w:r>
      <w:r w:rsidRPr="00EA3664">
        <w:rPr>
          <w:rFonts w:ascii="仿宋_GB2312" w:eastAsia="仿宋_GB2312" w:hint="eastAsia"/>
          <w:sz w:val="30"/>
          <w:szCs w:val="30"/>
        </w:rPr>
        <w:t>推荐单位或</w:t>
      </w:r>
      <w:r>
        <w:rPr>
          <w:rFonts w:ascii="仿宋_GB2312" w:eastAsia="仿宋_GB2312" w:hint="eastAsia"/>
          <w:sz w:val="30"/>
          <w:szCs w:val="30"/>
        </w:rPr>
        <w:t>评审委员会办公室</w:t>
      </w:r>
      <w:r w:rsidRPr="00EA3664">
        <w:rPr>
          <w:rFonts w:ascii="仿宋_GB2312" w:eastAsia="仿宋_GB2312" w:hint="eastAsia"/>
          <w:sz w:val="30"/>
          <w:szCs w:val="30"/>
        </w:rPr>
        <w:t>提出撤销</w:t>
      </w:r>
      <w:r>
        <w:rPr>
          <w:rFonts w:ascii="仿宋_GB2312" w:eastAsia="仿宋_GB2312" w:hint="eastAsia"/>
          <w:sz w:val="30"/>
          <w:szCs w:val="30"/>
        </w:rPr>
        <w:t>申请</w:t>
      </w:r>
      <w:r w:rsidRPr="00EA3664">
        <w:rPr>
          <w:rFonts w:ascii="仿宋_GB2312" w:eastAsia="仿宋_GB2312" w:hint="eastAsia"/>
          <w:sz w:val="30"/>
          <w:szCs w:val="30"/>
        </w:rPr>
        <w:t>；</w:t>
      </w:r>
    </w:p>
    <w:p w:rsidR="001B0DB7" w:rsidRDefault="001B0DB7" w:rsidP="001B0DB7">
      <w:pPr>
        <w:spacing w:line="580" w:lineRule="exact"/>
        <w:ind w:firstLineChars="198" w:firstLine="594"/>
        <w:rPr>
          <w:rFonts w:ascii="仿宋_GB2312" w:eastAsia="仿宋_GB2312"/>
          <w:sz w:val="30"/>
          <w:szCs w:val="30"/>
        </w:rPr>
      </w:pPr>
      <w:r w:rsidRPr="00EA3664">
        <w:rPr>
          <w:rFonts w:ascii="仿宋_GB2312" w:eastAsia="仿宋_GB2312" w:hint="eastAsia"/>
          <w:sz w:val="30"/>
          <w:szCs w:val="30"/>
        </w:rPr>
        <w:t>2</w:t>
      </w:r>
      <w:r>
        <w:rPr>
          <w:rFonts w:ascii="仿宋_GB2312" w:eastAsia="仿宋_GB2312" w:hint="eastAsia"/>
          <w:sz w:val="30"/>
          <w:szCs w:val="30"/>
        </w:rPr>
        <w:t>．</w:t>
      </w:r>
      <w:r w:rsidRPr="00EA3664">
        <w:rPr>
          <w:rFonts w:ascii="仿宋_GB2312" w:eastAsia="仿宋_GB2312" w:hint="eastAsia"/>
          <w:sz w:val="30"/>
          <w:szCs w:val="30"/>
        </w:rPr>
        <w:t>中国科协书记处</w:t>
      </w:r>
      <w:r>
        <w:rPr>
          <w:rFonts w:ascii="仿宋_GB2312" w:eastAsia="仿宋_GB2312" w:hint="eastAsia"/>
          <w:sz w:val="30"/>
          <w:szCs w:val="30"/>
        </w:rPr>
        <w:t>审查，提出撤销意见</w:t>
      </w:r>
      <w:r w:rsidRPr="00EA3664">
        <w:rPr>
          <w:rFonts w:ascii="仿宋_GB2312" w:eastAsia="仿宋_GB2312" w:hint="eastAsia"/>
          <w:sz w:val="30"/>
          <w:szCs w:val="30"/>
        </w:rPr>
        <w:t>；</w:t>
      </w:r>
    </w:p>
    <w:p w:rsidR="001B0DB7" w:rsidRPr="00642677" w:rsidRDefault="001B0DB7" w:rsidP="001B0DB7">
      <w:pPr>
        <w:spacing w:line="580" w:lineRule="exact"/>
        <w:ind w:firstLineChars="198" w:firstLine="594"/>
        <w:rPr>
          <w:rFonts w:ascii="仿宋_GB2312" w:eastAsia="仿宋_GB2312"/>
          <w:sz w:val="30"/>
          <w:szCs w:val="30"/>
        </w:rPr>
      </w:pPr>
      <w:r w:rsidRPr="00EA3664">
        <w:rPr>
          <w:rFonts w:ascii="仿宋_GB2312" w:eastAsia="仿宋_GB2312" w:hint="eastAsia"/>
          <w:sz w:val="30"/>
          <w:szCs w:val="30"/>
        </w:rPr>
        <w:t>3</w:t>
      </w:r>
      <w:r>
        <w:rPr>
          <w:rFonts w:ascii="仿宋_GB2312" w:eastAsia="仿宋_GB2312" w:hint="eastAsia"/>
          <w:sz w:val="30"/>
          <w:szCs w:val="30"/>
        </w:rPr>
        <w:t>．中国科协常委会批准撤销；</w:t>
      </w:r>
    </w:p>
    <w:p w:rsidR="001B0DB7" w:rsidRPr="00642677" w:rsidRDefault="001B0DB7" w:rsidP="001B0DB7">
      <w:pPr>
        <w:spacing w:line="580" w:lineRule="exact"/>
        <w:ind w:firstLineChars="198" w:firstLine="594"/>
        <w:rPr>
          <w:rFonts w:ascii="仿宋_GB2312" w:eastAsia="仿宋_GB2312"/>
          <w:sz w:val="30"/>
          <w:szCs w:val="30"/>
        </w:rPr>
      </w:pPr>
      <w:r>
        <w:rPr>
          <w:rFonts w:ascii="仿宋_GB2312" w:eastAsia="仿宋_GB2312" w:hint="eastAsia"/>
          <w:sz w:val="30"/>
          <w:szCs w:val="30"/>
        </w:rPr>
        <w:t>4．</w:t>
      </w:r>
      <w:r w:rsidRPr="00EA3664">
        <w:rPr>
          <w:rFonts w:ascii="仿宋_GB2312" w:eastAsia="仿宋_GB2312" w:hint="eastAsia"/>
          <w:sz w:val="30"/>
          <w:szCs w:val="30"/>
        </w:rPr>
        <w:t>责成推荐单位收回被撤销者的证书</w:t>
      </w:r>
      <w:r>
        <w:rPr>
          <w:rFonts w:ascii="仿宋_GB2312" w:eastAsia="仿宋_GB2312" w:hint="eastAsia"/>
          <w:sz w:val="30"/>
          <w:szCs w:val="30"/>
        </w:rPr>
        <w:t>、</w:t>
      </w:r>
      <w:r w:rsidRPr="00EA3664">
        <w:rPr>
          <w:rFonts w:ascii="仿宋_GB2312" w:eastAsia="仿宋_GB2312" w:hint="eastAsia"/>
          <w:sz w:val="30"/>
          <w:szCs w:val="30"/>
        </w:rPr>
        <w:t>奖章</w:t>
      </w:r>
      <w:r>
        <w:rPr>
          <w:rFonts w:ascii="仿宋_GB2312" w:eastAsia="仿宋_GB2312" w:hint="eastAsia"/>
          <w:sz w:val="30"/>
          <w:szCs w:val="30"/>
        </w:rPr>
        <w:t>并予以公布。</w:t>
      </w:r>
    </w:p>
    <w:p w:rsidR="001B0DB7" w:rsidRPr="00F506B4" w:rsidRDefault="001B0DB7" w:rsidP="00AC3FC5">
      <w:pPr>
        <w:adjustRightInd w:val="0"/>
        <w:spacing w:beforeLines="50" w:afterLines="50" w:line="580" w:lineRule="exact"/>
        <w:jc w:val="center"/>
        <w:textAlignment w:val="baseline"/>
        <w:rPr>
          <w:rFonts w:ascii="黑体" w:eastAsia="黑体"/>
          <w:sz w:val="30"/>
          <w:szCs w:val="30"/>
        </w:rPr>
      </w:pPr>
      <w:r>
        <w:rPr>
          <w:rFonts w:ascii="黑体" w:eastAsia="黑体" w:hint="eastAsia"/>
          <w:sz w:val="30"/>
          <w:szCs w:val="30"/>
        </w:rPr>
        <w:t>第六章  表  彰</w:t>
      </w:r>
    </w:p>
    <w:p w:rsidR="001B0DB7" w:rsidRDefault="001B0DB7" w:rsidP="001B0DB7">
      <w:pPr>
        <w:spacing w:line="580" w:lineRule="exact"/>
        <w:ind w:firstLineChars="198" w:firstLine="596"/>
        <w:rPr>
          <w:rFonts w:ascii="长城仿宋" w:eastAsia="长城仿宋"/>
          <w:sz w:val="30"/>
          <w:szCs w:val="30"/>
        </w:rPr>
      </w:pPr>
      <w:r w:rsidRPr="00281670">
        <w:rPr>
          <w:rFonts w:ascii="仿宋_GB2312" w:eastAsia="仿宋_GB2312" w:hint="eastAsia"/>
          <w:b/>
          <w:sz w:val="30"/>
          <w:szCs w:val="30"/>
        </w:rPr>
        <w:t>第十九条</w:t>
      </w:r>
      <w:r>
        <w:rPr>
          <w:rFonts w:ascii="长城仿宋" w:eastAsia="长城仿宋" w:hint="eastAsia"/>
          <w:sz w:val="30"/>
          <w:szCs w:val="30"/>
        </w:rPr>
        <w:t xml:space="preserve">  在中国科协会员日活动期间对全国优秀科技工作者、</w:t>
      </w:r>
      <w:r>
        <w:rPr>
          <w:rFonts w:ascii="仿宋_GB2312" w:eastAsia="仿宋_GB2312" w:hint="eastAsia"/>
          <w:sz w:val="30"/>
          <w:szCs w:val="30"/>
        </w:rPr>
        <w:t>十佳全国优秀科技工作者</w:t>
      </w:r>
      <w:r>
        <w:rPr>
          <w:rFonts w:ascii="长城仿宋" w:eastAsia="长城仿宋" w:hint="eastAsia"/>
          <w:sz w:val="30"/>
          <w:szCs w:val="30"/>
        </w:rPr>
        <w:t>进行表彰，颁发荣誉证书和奖章。</w:t>
      </w:r>
    </w:p>
    <w:p w:rsidR="001B0DB7" w:rsidRDefault="001B0DB7" w:rsidP="001B0DB7">
      <w:pPr>
        <w:spacing w:line="580" w:lineRule="exact"/>
        <w:ind w:firstLineChars="200" w:firstLine="600"/>
        <w:rPr>
          <w:rFonts w:ascii="长城仿宋" w:eastAsia="长城仿宋"/>
          <w:sz w:val="30"/>
          <w:szCs w:val="30"/>
        </w:rPr>
      </w:pPr>
      <w:r>
        <w:rPr>
          <w:rFonts w:ascii="长城仿宋" w:eastAsia="长城仿宋" w:hint="eastAsia"/>
          <w:sz w:val="30"/>
          <w:szCs w:val="30"/>
        </w:rPr>
        <w:t>中国科协所属各全国学会、协会、研究会，各省、自治区、直辖市科协和新疆生产建设兵团科协通过一定方式表彰和宣传本学会、本地区的获奖者。</w:t>
      </w:r>
    </w:p>
    <w:p w:rsidR="001B0DB7" w:rsidRPr="006E572F" w:rsidRDefault="001B0DB7" w:rsidP="001B0DB7">
      <w:pPr>
        <w:spacing w:line="580" w:lineRule="exact"/>
        <w:ind w:firstLineChars="200" w:firstLine="602"/>
        <w:rPr>
          <w:rFonts w:ascii="长城仿宋" w:eastAsia="长城仿宋"/>
          <w:sz w:val="30"/>
          <w:szCs w:val="30"/>
        </w:rPr>
      </w:pPr>
      <w:r w:rsidRPr="00281670">
        <w:rPr>
          <w:rFonts w:ascii="仿宋_GB2312" w:eastAsia="仿宋_GB2312" w:hint="eastAsia"/>
          <w:b/>
          <w:sz w:val="30"/>
          <w:szCs w:val="30"/>
        </w:rPr>
        <w:t xml:space="preserve">第二十条 </w:t>
      </w:r>
      <w:r>
        <w:rPr>
          <w:rFonts w:ascii="长城仿宋" w:eastAsia="长城仿宋" w:hint="eastAsia"/>
          <w:sz w:val="30"/>
          <w:szCs w:val="30"/>
        </w:rPr>
        <w:t xml:space="preserve"> 全国优秀科技工作者、</w:t>
      </w:r>
      <w:r>
        <w:rPr>
          <w:rFonts w:ascii="仿宋_GB2312" w:eastAsia="仿宋_GB2312" w:hint="eastAsia"/>
          <w:sz w:val="30"/>
          <w:szCs w:val="30"/>
        </w:rPr>
        <w:t>十佳全国优秀科技工作者证书和奖章，由中国科协监制。</w:t>
      </w:r>
    </w:p>
    <w:p w:rsidR="001B0DB7" w:rsidRPr="00F506B4" w:rsidRDefault="001B0DB7" w:rsidP="00AC3FC5">
      <w:pPr>
        <w:adjustRightInd w:val="0"/>
        <w:spacing w:beforeLines="50" w:afterLines="50" w:line="580" w:lineRule="exact"/>
        <w:jc w:val="center"/>
        <w:textAlignment w:val="baseline"/>
        <w:rPr>
          <w:rFonts w:ascii="黑体" w:eastAsia="黑体"/>
          <w:sz w:val="30"/>
          <w:szCs w:val="30"/>
        </w:rPr>
      </w:pPr>
      <w:r>
        <w:rPr>
          <w:rFonts w:ascii="黑体" w:eastAsia="黑体" w:hint="eastAsia"/>
          <w:sz w:val="30"/>
          <w:szCs w:val="30"/>
        </w:rPr>
        <w:t xml:space="preserve">第七章  </w:t>
      </w:r>
      <w:r w:rsidRPr="00F506B4">
        <w:rPr>
          <w:rFonts w:ascii="黑体" w:eastAsia="黑体" w:hint="eastAsia"/>
          <w:sz w:val="30"/>
          <w:szCs w:val="30"/>
        </w:rPr>
        <w:t>附  则</w:t>
      </w:r>
    </w:p>
    <w:p w:rsidR="001B0DB7" w:rsidRDefault="001B0DB7" w:rsidP="001B0DB7">
      <w:pPr>
        <w:spacing w:line="580" w:lineRule="exact"/>
        <w:ind w:firstLine="600"/>
        <w:rPr>
          <w:rFonts w:ascii="长城仿宋" w:eastAsia="长城仿宋"/>
          <w:sz w:val="30"/>
          <w:szCs w:val="30"/>
        </w:rPr>
      </w:pPr>
      <w:r w:rsidRPr="00281670">
        <w:rPr>
          <w:rFonts w:ascii="仿宋_GB2312" w:eastAsia="仿宋_GB2312" w:hint="eastAsia"/>
          <w:b/>
          <w:sz w:val="30"/>
          <w:szCs w:val="30"/>
        </w:rPr>
        <w:t xml:space="preserve">第二十一条 </w:t>
      </w:r>
      <w:r w:rsidRPr="00F506B4">
        <w:rPr>
          <w:rFonts w:ascii="长城仿宋" w:eastAsia="长城仿宋" w:hint="eastAsia"/>
          <w:b/>
          <w:sz w:val="30"/>
          <w:szCs w:val="30"/>
        </w:rPr>
        <w:t xml:space="preserve"> </w:t>
      </w:r>
      <w:r w:rsidRPr="00F506B4">
        <w:rPr>
          <w:rFonts w:ascii="长城仿宋" w:eastAsia="长城仿宋" w:hint="eastAsia"/>
          <w:sz w:val="30"/>
          <w:szCs w:val="30"/>
        </w:rPr>
        <w:t>本细则由中国科协负责解释。</w:t>
      </w:r>
    </w:p>
    <w:p w:rsidR="001B0DB7" w:rsidRPr="00F506B4" w:rsidRDefault="001B0DB7" w:rsidP="001B0DB7">
      <w:pPr>
        <w:spacing w:line="580" w:lineRule="exact"/>
        <w:ind w:firstLine="600"/>
        <w:rPr>
          <w:rFonts w:ascii="长城仿宋"/>
          <w:sz w:val="30"/>
          <w:szCs w:val="30"/>
        </w:rPr>
      </w:pPr>
      <w:r w:rsidRPr="00281670">
        <w:rPr>
          <w:rFonts w:ascii="仿宋_GB2312" w:eastAsia="仿宋_GB2312" w:hint="eastAsia"/>
          <w:b/>
          <w:sz w:val="30"/>
          <w:szCs w:val="30"/>
        </w:rPr>
        <w:lastRenderedPageBreak/>
        <w:t xml:space="preserve">第二十二条 </w:t>
      </w:r>
      <w:r w:rsidRPr="00F506B4">
        <w:rPr>
          <w:rFonts w:ascii="长城仿宋" w:eastAsia="长城仿宋" w:hint="eastAsia"/>
          <w:b/>
          <w:sz w:val="30"/>
          <w:szCs w:val="30"/>
        </w:rPr>
        <w:t xml:space="preserve"> </w:t>
      </w:r>
      <w:r w:rsidRPr="00F506B4">
        <w:rPr>
          <w:rFonts w:ascii="长城仿宋" w:eastAsia="长城仿宋" w:hint="eastAsia"/>
          <w:sz w:val="30"/>
          <w:szCs w:val="30"/>
        </w:rPr>
        <w:t>本细则</w:t>
      </w:r>
      <w:r>
        <w:rPr>
          <w:rFonts w:ascii="长城仿宋" w:eastAsia="长城仿宋" w:hint="eastAsia"/>
          <w:sz w:val="30"/>
          <w:szCs w:val="30"/>
        </w:rPr>
        <w:t>自通过之日起</w:t>
      </w:r>
      <w:r w:rsidRPr="00F506B4">
        <w:rPr>
          <w:rFonts w:ascii="长城仿宋" w:eastAsia="长城仿宋" w:hint="eastAsia"/>
          <w:sz w:val="30"/>
          <w:szCs w:val="30"/>
        </w:rPr>
        <w:t>施行。</w:t>
      </w:r>
    </w:p>
    <w:p w:rsidR="001B0DB7" w:rsidRPr="00281670" w:rsidRDefault="001B0DB7" w:rsidP="001B0DB7">
      <w:pPr>
        <w:tabs>
          <w:tab w:val="left" w:pos="7532"/>
        </w:tabs>
        <w:overflowPunct w:val="0"/>
        <w:autoSpaceDE w:val="0"/>
        <w:autoSpaceDN w:val="0"/>
        <w:adjustRightInd w:val="0"/>
        <w:spacing w:line="500" w:lineRule="exact"/>
        <w:ind w:rightChars="600" w:right="1260"/>
        <w:textAlignment w:val="bottom"/>
        <w:rPr>
          <w:rFonts w:eastAsia="仿宋_GB2312"/>
          <w:sz w:val="30"/>
          <w:szCs w:val="30"/>
        </w:rPr>
      </w:pPr>
    </w:p>
    <w:p w:rsidR="001B0DB7" w:rsidRDefault="001B0DB7" w:rsidP="001B0DB7">
      <w:pPr>
        <w:tabs>
          <w:tab w:val="left" w:pos="7532"/>
        </w:tabs>
        <w:overflowPunct w:val="0"/>
        <w:autoSpaceDE w:val="0"/>
        <w:autoSpaceDN w:val="0"/>
        <w:adjustRightInd w:val="0"/>
        <w:spacing w:line="500" w:lineRule="exact"/>
        <w:ind w:rightChars="600" w:right="1260"/>
        <w:textAlignment w:val="bottom"/>
        <w:rPr>
          <w:rFonts w:eastAsia="仿宋_GB2312"/>
          <w:sz w:val="30"/>
          <w:szCs w:val="30"/>
        </w:rPr>
      </w:pPr>
    </w:p>
    <w:p w:rsidR="001B0DB7" w:rsidRDefault="001B0DB7" w:rsidP="001B0DB7">
      <w:pPr>
        <w:tabs>
          <w:tab w:val="left" w:pos="7532"/>
        </w:tabs>
        <w:overflowPunct w:val="0"/>
        <w:autoSpaceDE w:val="0"/>
        <w:autoSpaceDN w:val="0"/>
        <w:adjustRightInd w:val="0"/>
        <w:spacing w:line="500" w:lineRule="exact"/>
        <w:ind w:rightChars="600" w:right="1260"/>
        <w:textAlignment w:val="bottom"/>
        <w:rPr>
          <w:rFonts w:eastAsia="仿宋_GB2312"/>
          <w:sz w:val="30"/>
          <w:szCs w:val="30"/>
        </w:rPr>
      </w:pPr>
    </w:p>
    <w:p w:rsidR="001B0DB7" w:rsidRDefault="001B0DB7" w:rsidP="001B0DB7">
      <w:pPr>
        <w:tabs>
          <w:tab w:val="left" w:pos="7532"/>
        </w:tabs>
        <w:overflowPunct w:val="0"/>
        <w:autoSpaceDE w:val="0"/>
        <w:autoSpaceDN w:val="0"/>
        <w:adjustRightInd w:val="0"/>
        <w:spacing w:line="500" w:lineRule="exact"/>
        <w:ind w:rightChars="600" w:right="1260"/>
        <w:textAlignment w:val="bottom"/>
        <w:rPr>
          <w:rFonts w:eastAsia="仿宋_GB2312"/>
          <w:sz w:val="30"/>
          <w:szCs w:val="30"/>
        </w:rPr>
      </w:pPr>
    </w:p>
    <w:p w:rsidR="001B0DB7" w:rsidRDefault="001B0DB7" w:rsidP="001B0DB7">
      <w:pPr>
        <w:tabs>
          <w:tab w:val="left" w:pos="7532"/>
        </w:tabs>
        <w:overflowPunct w:val="0"/>
        <w:autoSpaceDE w:val="0"/>
        <w:autoSpaceDN w:val="0"/>
        <w:adjustRightInd w:val="0"/>
        <w:spacing w:line="500" w:lineRule="exact"/>
        <w:ind w:rightChars="600" w:right="1260"/>
        <w:textAlignment w:val="bottom"/>
        <w:rPr>
          <w:rFonts w:eastAsia="仿宋_GB2312"/>
          <w:sz w:val="30"/>
          <w:szCs w:val="30"/>
        </w:rPr>
      </w:pPr>
    </w:p>
    <w:p w:rsidR="001B0DB7" w:rsidRDefault="001B0DB7" w:rsidP="001B0DB7">
      <w:pPr>
        <w:tabs>
          <w:tab w:val="left" w:pos="7532"/>
        </w:tabs>
        <w:overflowPunct w:val="0"/>
        <w:autoSpaceDE w:val="0"/>
        <w:autoSpaceDN w:val="0"/>
        <w:adjustRightInd w:val="0"/>
        <w:spacing w:line="500" w:lineRule="exact"/>
        <w:ind w:rightChars="600" w:right="1260"/>
        <w:textAlignment w:val="bottom"/>
        <w:rPr>
          <w:rFonts w:eastAsia="仿宋_GB2312"/>
          <w:sz w:val="30"/>
          <w:szCs w:val="30"/>
        </w:rPr>
      </w:pPr>
    </w:p>
    <w:p w:rsidR="001B0DB7" w:rsidRPr="009120F6" w:rsidRDefault="001B0DB7" w:rsidP="001B0DB7"/>
    <w:p w:rsidR="001B0DB7" w:rsidRPr="001B0DB7" w:rsidRDefault="001B0DB7" w:rsidP="008B5CCD">
      <w:pPr>
        <w:rPr>
          <w:rFonts w:ascii="仿宋_GB2312" w:eastAsia="仿宋_GB2312" w:hAnsi="仿宋_GB2312" w:cs="仿宋_GB2312"/>
          <w:color w:val="000000"/>
          <w:sz w:val="28"/>
          <w:szCs w:val="28"/>
        </w:rPr>
      </w:pPr>
    </w:p>
    <w:sectPr w:rsidR="001B0DB7" w:rsidRPr="001B0DB7" w:rsidSect="002F6D17">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74CD7" w:rsidRDefault="00274CD7" w:rsidP="00DF76D9">
      <w:r>
        <w:separator/>
      </w:r>
    </w:p>
  </w:endnote>
  <w:endnote w:type="continuationSeparator" w:id="1">
    <w:p w:rsidR="00274CD7" w:rsidRDefault="00274CD7" w:rsidP="00DF76D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长城仿宋">
    <w:altName w:val="仿宋_GB2312"/>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长城粗隶书">
    <w:altName w:val="黑体"/>
    <w:charset w:val="86"/>
    <w:family w:val="modern"/>
    <w:pitch w:val="fixed"/>
    <w:sig w:usb0="00000001" w:usb1="080E0000" w:usb2="00000010" w:usb3="00000000" w:csb0="00040000" w:csb1="00000000"/>
  </w:font>
  <w:font w:name="小标宋">
    <w:altName w:val="Arial Unicode MS"/>
    <w:charset w:val="86"/>
    <w:family w:val="script"/>
    <w:pitch w:val="fixed"/>
    <w:sig w:usb0="00000000" w:usb1="080E0000" w:usb2="00000010" w:usb3="00000000" w:csb0="00040000" w:csb1="00000000"/>
  </w:font>
  <w:font w:name="华康简标题宋">
    <w:altName w:val="Arial Unicode MS"/>
    <w:charset w:val="86"/>
    <w:family w:val="modern"/>
    <w:pitch w:val="fixed"/>
    <w:sig w:usb0="00000000" w:usb1="080E0000" w:usb2="00000010" w:usb3="00000000" w:csb0="00040000" w:csb1="00000000"/>
  </w:font>
  <w:font w:name="仿宋">
    <w:altName w:val="宋体"/>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3FC5" w:rsidRDefault="00AC3FC5">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3FC5" w:rsidRDefault="00AC3FC5">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3FC5" w:rsidRDefault="00AC3FC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74CD7" w:rsidRDefault="00274CD7" w:rsidP="00DF76D9">
      <w:r>
        <w:separator/>
      </w:r>
    </w:p>
  </w:footnote>
  <w:footnote w:type="continuationSeparator" w:id="1">
    <w:p w:rsidR="00274CD7" w:rsidRDefault="00274CD7" w:rsidP="00DF76D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3FC5" w:rsidRDefault="00AC3FC5">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76D9" w:rsidRDefault="00DF76D9" w:rsidP="00AC3FC5">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3FC5" w:rsidRDefault="00AC3FC5">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F76D9"/>
    <w:rsid w:val="000C56C0"/>
    <w:rsid w:val="000D7D91"/>
    <w:rsid w:val="00102ACC"/>
    <w:rsid w:val="00103513"/>
    <w:rsid w:val="00116AF6"/>
    <w:rsid w:val="00135124"/>
    <w:rsid w:val="001564E1"/>
    <w:rsid w:val="00197D91"/>
    <w:rsid w:val="00197DA8"/>
    <w:rsid w:val="001B0DB7"/>
    <w:rsid w:val="001B4B4E"/>
    <w:rsid w:val="001C5AD1"/>
    <w:rsid w:val="001E2058"/>
    <w:rsid w:val="00200CF9"/>
    <w:rsid w:val="0020354D"/>
    <w:rsid w:val="002644C2"/>
    <w:rsid w:val="00274CD7"/>
    <w:rsid w:val="002A22FC"/>
    <w:rsid w:val="002F6D17"/>
    <w:rsid w:val="00312947"/>
    <w:rsid w:val="00362B95"/>
    <w:rsid w:val="00367ECD"/>
    <w:rsid w:val="003841DF"/>
    <w:rsid w:val="003B7E76"/>
    <w:rsid w:val="003E3659"/>
    <w:rsid w:val="003F5176"/>
    <w:rsid w:val="00405E43"/>
    <w:rsid w:val="00426FFE"/>
    <w:rsid w:val="00446356"/>
    <w:rsid w:val="004A4CFB"/>
    <w:rsid w:val="004F27FC"/>
    <w:rsid w:val="004F3E42"/>
    <w:rsid w:val="00523577"/>
    <w:rsid w:val="00575C49"/>
    <w:rsid w:val="00576D7D"/>
    <w:rsid w:val="005B155C"/>
    <w:rsid w:val="005B5614"/>
    <w:rsid w:val="005C3FFC"/>
    <w:rsid w:val="005D5E2C"/>
    <w:rsid w:val="006619F4"/>
    <w:rsid w:val="00666CD7"/>
    <w:rsid w:val="006C5324"/>
    <w:rsid w:val="006D1423"/>
    <w:rsid w:val="006F49AF"/>
    <w:rsid w:val="007048E0"/>
    <w:rsid w:val="0071068F"/>
    <w:rsid w:val="00717702"/>
    <w:rsid w:val="00723B6D"/>
    <w:rsid w:val="00730FFA"/>
    <w:rsid w:val="007345F3"/>
    <w:rsid w:val="007364BB"/>
    <w:rsid w:val="007429D0"/>
    <w:rsid w:val="007469A8"/>
    <w:rsid w:val="0077165D"/>
    <w:rsid w:val="007719B1"/>
    <w:rsid w:val="007741C4"/>
    <w:rsid w:val="00780C2B"/>
    <w:rsid w:val="007837DF"/>
    <w:rsid w:val="007B103E"/>
    <w:rsid w:val="007B3CA5"/>
    <w:rsid w:val="007C4A21"/>
    <w:rsid w:val="008053CA"/>
    <w:rsid w:val="00840A40"/>
    <w:rsid w:val="00840CD2"/>
    <w:rsid w:val="00872D95"/>
    <w:rsid w:val="008B5CCD"/>
    <w:rsid w:val="008F730A"/>
    <w:rsid w:val="00906DB5"/>
    <w:rsid w:val="00982068"/>
    <w:rsid w:val="009A18D6"/>
    <w:rsid w:val="009A3B14"/>
    <w:rsid w:val="009B1B56"/>
    <w:rsid w:val="009D0C7E"/>
    <w:rsid w:val="009E62C4"/>
    <w:rsid w:val="009E727A"/>
    <w:rsid w:val="00A11806"/>
    <w:rsid w:val="00A24D8E"/>
    <w:rsid w:val="00AA23CE"/>
    <w:rsid w:val="00AC3FC5"/>
    <w:rsid w:val="00AC7539"/>
    <w:rsid w:val="00B86900"/>
    <w:rsid w:val="00BC0767"/>
    <w:rsid w:val="00C13365"/>
    <w:rsid w:val="00C22A38"/>
    <w:rsid w:val="00C35B88"/>
    <w:rsid w:val="00C70823"/>
    <w:rsid w:val="00C70E6A"/>
    <w:rsid w:val="00CB2010"/>
    <w:rsid w:val="00CB2972"/>
    <w:rsid w:val="00CD123F"/>
    <w:rsid w:val="00CD23AB"/>
    <w:rsid w:val="00CD7395"/>
    <w:rsid w:val="00CF3B9B"/>
    <w:rsid w:val="00D001FE"/>
    <w:rsid w:val="00D13092"/>
    <w:rsid w:val="00D522F7"/>
    <w:rsid w:val="00D52AB0"/>
    <w:rsid w:val="00D63B77"/>
    <w:rsid w:val="00D65F80"/>
    <w:rsid w:val="00DB114F"/>
    <w:rsid w:val="00DF0177"/>
    <w:rsid w:val="00DF76D9"/>
    <w:rsid w:val="00E02FB6"/>
    <w:rsid w:val="00E40CF2"/>
    <w:rsid w:val="00E45052"/>
    <w:rsid w:val="00E64CA2"/>
    <w:rsid w:val="00E73B16"/>
    <w:rsid w:val="00EA5DFE"/>
    <w:rsid w:val="00ED5E25"/>
    <w:rsid w:val="00F17253"/>
    <w:rsid w:val="00F26D81"/>
    <w:rsid w:val="00F43FCC"/>
    <w:rsid w:val="00F45003"/>
    <w:rsid w:val="00F559F8"/>
    <w:rsid w:val="00F60C19"/>
    <w:rsid w:val="00F94F5C"/>
    <w:rsid w:val="00FA02C2"/>
    <w:rsid w:val="00FD2F4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5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76D9"/>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F76D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DF76D9"/>
    <w:rPr>
      <w:sz w:val="18"/>
      <w:szCs w:val="18"/>
    </w:rPr>
  </w:style>
  <w:style w:type="paragraph" w:styleId="a4">
    <w:name w:val="footer"/>
    <w:basedOn w:val="a"/>
    <w:link w:val="Char0"/>
    <w:uiPriority w:val="99"/>
    <w:semiHidden/>
    <w:unhideWhenUsed/>
    <w:rsid w:val="00DF76D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DF76D9"/>
    <w:rPr>
      <w:sz w:val="18"/>
      <w:szCs w:val="18"/>
    </w:rPr>
  </w:style>
  <w:style w:type="paragraph" w:styleId="a5">
    <w:name w:val="Balloon Text"/>
    <w:basedOn w:val="a"/>
    <w:link w:val="Char1"/>
    <w:uiPriority w:val="99"/>
    <w:semiHidden/>
    <w:unhideWhenUsed/>
    <w:rsid w:val="00EA5DFE"/>
    <w:rPr>
      <w:sz w:val="18"/>
      <w:szCs w:val="18"/>
    </w:rPr>
  </w:style>
  <w:style w:type="character" w:customStyle="1" w:styleId="Char1">
    <w:name w:val="批注框文本 Char"/>
    <w:basedOn w:val="a0"/>
    <w:link w:val="a5"/>
    <w:uiPriority w:val="99"/>
    <w:semiHidden/>
    <w:rsid w:val="00EA5DFE"/>
    <w:rPr>
      <w:rFonts w:ascii="Calibri" w:eastAsia="宋体" w:hAnsi="Calibri" w:cs="Times New Roman"/>
      <w:sz w:val="18"/>
      <w:szCs w:val="18"/>
    </w:rPr>
  </w:style>
  <w:style w:type="character" w:styleId="a6">
    <w:name w:val="Hyperlink"/>
    <w:basedOn w:val="a0"/>
    <w:uiPriority w:val="99"/>
    <w:semiHidden/>
    <w:unhideWhenUsed/>
    <w:rsid w:val="007429D0"/>
    <w:rPr>
      <w:strike w:val="0"/>
      <w:dstrike w:val="0"/>
      <w:color w:val="004D82"/>
      <w:u w:val="none"/>
      <w:effect w:val="none"/>
      <w:bdr w:val="none" w:sz="0" w:space="0" w:color="auto" w:frame="1"/>
    </w:rPr>
  </w:style>
  <w:style w:type="paragraph" w:styleId="a7">
    <w:name w:val="Normal (Web)"/>
    <w:basedOn w:val="a"/>
    <w:uiPriority w:val="99"/>
    <w:semiHidden/>
    <w:unhideWhenUsed/>
    <w:rsid w:val="007429D0"/>
    <w:pPr>
      <w:widowControl/>
      <w:spacing w:before="100" w:beforeAutospacing="1" w:after="100" w:afterAutospacing="1"/>
      <w:jc w:val="left"/>
    </w:pPr>
    <w:rPr>
      <w:rFonts w:ascii="宋体" w:hAnsi="宋体" w:cs="宋体"/>
      <w:kern w:val="0"/>
      <w:sz w:val="24"/>
      <w:szCs w:val="24"/>
    </w:rPr>
  </w:style>
  <w:style w:type="paragraph" w:styleId="a8">
    <w:name w:val="List Paragraph"/>
    <w:basedOn w:val="a"/>
    <w:uiPriority w:val="34"/>
    <w:qFormat/>
    <w:rsid w:val="007429D0"/>
    <w:pPr>
      <w:ind w:firstLineChars="200" w:firstLine="420"/>
    </w:pPr>
  </w:style>
  <w:style w:type="character" w:styleId="a9">
    <w:name w:val="Strong"/>
    <w:basedOn w:val="a0"/>
    <w:uiPriority w:val="22"/>
    <w:qFormat/>
    <w:rsid w:val="009A3B14"/>
    <w:rPr>
      <w:b/>
      <w:bCs/>
    </w:rPr>
  </w:style>
  <w:style w:type="paragraph" w:styleId="HTML">
    <w:name w:val="HTML Preformatted"/>
    <w:basedOn w:val="a"/>
    <w:link w:val="HTMLChar"/>
    <w:uiPriority w:val="99"/>
    <w:semiHidden/>
    <w:unhideWhenUsed/>
    <w:rsid w:val="00575C4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Char">
    <w:name w:val="HTML 预设格式 Char"/>
    <w:basedOn w:val="a0"/>
    <w:link w:val="HTML"/>
    <w:uiPriority w:val="99"/>
    <w:semiHidden/>
    <w:rsid w:val="00575C49"/>
    <w:rPr>
      <w:rFonts w:ascii="宋体" w:eastAsia="宋体" w:hAnsi="宋体" w:cs="宋体"/>
      <w:kern w:val="0"/>
      <w:sz w:val="24"/>
      <w:szCs w:val="24"/>
    </w:rPr>
  </w:style>
  <w:style w:type="character" w:customStyle="1" w:styleId="highlight1">
    <w:name w:val="highlight1"/>
    <w:basedOn w:val="a0"/>
    <w:rsid w:val="00575C49"/>
    <w:rPr>
      <w:color w:val="FF0000"/>
    </w:rPr>
  </w:style>
</w:styles>
</file>

<file path=word/webSettings.xml><?xml version="1.0" encoding="utf-8"?>
<w:webSettings xmlns:r="http://schemas.openxmlformats.org/officeDocument/2006/relationships" xmlns:w="http://schemas.openxmlformats.org/wordprocessingml/2006/main">
  <w:divs>
    <w:div w:id="123159213">
      <w:bodyDiv w:val="1"/>
      <w:marLeft w:val="0"/>
      <w:marRight w:val="0"/>
      <w:marTop w:val="0"/>
      <w:marBottom w:val="0"/>
      <w:divBdr>
        <w:top w:val="none" w:sz="0" w:space="0" w:color="auto"/>
        <w:left w:val="none" w:sz="0" w:space="0" w:color="auto"/>
        <w:bottom w:val="none" w:sz="0" w:space="0" w:color="auto"/>
        <w:right w:val="none" w:sz="0" w:space="0" w:color="auto"/>
      </w:divBdr>
    </w:div>
    <w:div w:id="497843379">
      <w:bodyDiv w:val="1"/>
      <w:marLeft w:val="0"/>
      <w:marRight w:val="0"/>
      <w:marTop w:val="100"/>
      <w:marBottom w:val="100"/>
      <w:divBdr>
        <w:top w:val="none" w:sz="0" w:space="0" w:color="auto"/>
        <w:left w:val="none" w:sz="0" w:space="0" w:color="auto"/>
        <w:bottom w:val="none" w:sz="0" w:space="0" w:color="auto"/>
        <w:right w:val="none" w:sz="0" w:space="0" w:color="auto"/>
      </w:divBdr>
      <w:divsChild>
        <w:div w:id="1957828203">
          <w:marLeft w:val="0"/>
          <w:marRight w:val="0"/>
          <w:marTop w:val="0"/>
          <w:marBottom w:val="0"/>
          <w:divBdr>
            <w:top w:val="none" w:sz="0" w:space="0" w:color="auto"/>
            <w:left w:val="none" w:sz="0" w:space="0" w:color="auto"/>
            <w:bottom w:val="none" w:sz="0" w:space="0" w:color="auto"/>
            <w:right w:val="none" w:sz="0" w:space="0" w:color="auto"/>
          </w:divBdr>
          <w:divsChild>
            <w:div w:id="1457335078">
              <w:marLeft w:val="0"/>
              <w:marRight w:val="0"/>
              <w:marTop w:val="100"/>
              <w:marBottom w:val="100"/>
              <w:divBdr>
                <w:top w:val="none" w:sz="0" w:space="0" w:color="auto"/>
                <w:left w:val="none" w:sz="0" w:space="0" w:color="auto"/>
                <w:bottom w:val="none" w:sz="0" w:space="0" w:color="auto"/>
                <w:right w:val="none" w:sz="0" w:space="0" w:color="auto"/>
              </w:divBdr>
              <w:divsChild>
                <w:div w:id="1192306833">
                  <w:marLeft w:val="0"/>
                  <w:marRight w:val="0"/>
                  <w:marTop w:val="165"/>
                  <w:marBottom w:val="100"/>
                  <w:divBdr>
                    <w:top w:val="none" w:sz="0" w:space="0" w:color="auto"/>
                    <w:left w:val="none" w:sz="0" w:space="0" w:color="auto"/>
                    <w:bottom w:val="none" w:sz="0" w:space="0" w:color="auto"/>
                    <w:right w:val="none" w:sz="0" w:space="0" w:color="auto"/>
                  </w:divBdr>
                  <w:divsChild>
                    <w:div w:id="483088849">
                      <w:marLeft w:val="0"/>
                      <w:marRight w:val="0"/>
                      <w:marTop w:val="0"/>
                      <w:marBottom w:val="0"/>
                      <w:divBdr>
                        <w:top w:val="single" w:sz="6" w:space="0" w:color="79C6FE"/>
                        <w:left w:val="single" w:sz="6" w:space="0" w:color="79C6FE"/>
                        <w:bottom w:val="single" w:sz="6" w:space="0" w:color="79C6FE"/>
                        <w:right w:val="single" w:sz="6" w:space="0" w:color="79C6FE"/>
                      </w:divBdr>
                      <w:divsChild>
                        <w:div w:id="543369640">
                          <w:marLeft w:val="0"/>
                          <w:marRight w:val="0"/>
                          <w:marTop w:val="0"/>
                          <w:marBottom w:val="0"/>
                          <w:divBdr>
                            <w:top w:val="none" w:sz="0" w:space="0" w:color="auto"/>
                            <w:left w:val="none" w:sz="0" w:space="0" w:color="auto"/>
                            <w:bottom w:val="none" w:sz="0" w:space="0" w:color="auto"/>
                            <w:right w:val="none" w:sz="0" w:space="0" w:color="auto"/>
                          </w:divBdr>
                          <w:divsChild>
                            <w:div w:id="31807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8414869">
      <w:bodyDiv w:val="1"/>
      <w:marLeft w:val="0"/>
      <w:marRight w:val="0"/>
      <w:marTop w:val="100"/>
      <w:marBottom w:val="100"/>
      <w:divBdr>
        <w:top w:val="none" w:sz="0" w:space="0" w:color="auto"/>
        <w:left w:val="none" w:sz="0" w:space="0" w:color="auto"/>
        <w:bottom w:val="none" w:sz="0" w:space="0" w:color="auto"/>
        <w:right w:val="none" w:sz="0" w:space="0" w:color="auto"/>
      </w:divBdr>
      <w:divsChild>
        <w:div w:id="576595698">
          <w:marLeft w:val="0"/>
          <w:marRight w:val="0"/>
          <w:marTop w:val="0"/>
          <w:marBottom w:val="0"/>
          <w:divBdr>
            <w:top w:val="none" w:sz="0" w:space="0" w:color="auto"/>
            <w:left w:val="none" w:sz="0" w:space="0" w:color="auto"/>
            <w:bottom w:val="none" w:sz="0" w:space="0" w:color="auto"/>
            <w:right w:val="none" w:sz="0" w:space="0" w:color="auto"/>
          </w:divBdr>
          <w:divsChild>
            <w:div w:id="196743614">
              <w:marLeft w:val="0"/>
              <w:marRight w:val="0"/>
              <w:marTop w:val="100"/>
              <w:marBottom w:val="100"/>
              <w:divBdr>
                <w:top w:val="none" w:sz="0" w:space="0" w:color="auto"/>
                <w:left w:val="none" w:sz="0" w:space="0" w:color="auto"/>
                <w:bottom w:val="none" w:sz="0" w:space="0" w:color="auto"/>
                <w:right w:val="none" w:sz="0" w:space="0" w:color="auto"/>
              </w:divBdr>
              <w:divsChild>
                <w:div w:id="1495339653">
                  <w:marLeft w:val="0"/>
                  <w:marRight w:val="0"/>
                  <w:marTop w:val="165"/>
                  <w:marBottom w:val="100"/>
                  <w:divBdr>
                    <w:top w:val="none" w:sz="0" w:space="0" w:color="auto"/>
                    <w:left w:val="none" w:sz="0" w:space="0" w:color="auto"/>
                    <w:bottom w:val="none" w:sz="0" w:space="0" w:color="auto"/>
                    <w:right w:val="none" w:sz="0" w:space="0" w:color="auto"/>
                  </w:divBdr>
                  <w:divsChild>
                    <w:div w:id="2134277321">
                      <w:marLeft w:val="0"/>
                      <w:marRight w:val="0"/>
                      <w:marTop w:val="0"/>
                      <w:marBottom w:val="0"/>
                      <w:divBdr>
                        <w:top w:val="single" w:sz="6" w:space="0" w:color="79C6FE"/>
                        <w:left w:val="single" w:sz="6" w:space="0" w:color="79C6FE"/>
                        <w:bottom w:val="single" w:sz="6" w:space="0" w:color="79C6FE"/>
                        <w:right w:val="single" w:sz="6" w:space="0" w:color="79C6FE"/>
                      </w:divBdr>
                      <w:divsChild>
                        <w:div w:id="1851332513">
                          <w:marLeft w:val="0"/>
                          <w:marRight w:val="0"/>
                          <w:marTop w:val="0"/>
                          <w:marBottom w:val="0"/>
                          <w:divBdr>
                            <w:top w:val="none" w:sz="0" w:space="0" w:color="auto"/>
                            <w:left w:val="none" w:sz="0" w:space="0" w:color="auto"/>
                            <w:bottom w:val="none" w:sz="0" w:space="0" w:color="auto"/>
                            <w:right w:val="none" w:sz="0" w:space="0" w:color="auto"/>
                          </w:divBdr>
                          <w:divsChild>
                            <w:div w:id="668558756">
                              <w:marLeft w:val="0"/>
                              <w:marRight w:val="0"/>
                              <w:marTop w:val="0"/>
                              <w:marBottom w:val="0"/>
                              <w:divBdr>
                                <w:top w:val="none" w:sz="0" w:space="0" w:color="auto"/>
                                <w:left w:val="none" w:sz="0" w:space="0" w:color="auto"/>
                                <w:bottom w:val="none" w:sz="0" w:space="0" w:color="auto"/>
                                <w:right w:val="none" w:sz="0" w:space="0" w:color="auto"/>
                              </w:divBdr>
                              <w:divsChild>
                                <w:div w:id="952396275">
                                  <w:marLeft w:val="0"/>
                                  <w:marRight w:val="0"/>
                                  <w:marTop w:val="0"/>
                                  <w:marBottom w:val="0"/>
                                  <w:divBdr>
                                    <w:top w:val="none" w:sz="0" w:space="0" w:color="auto"/>
                                    <w:left w:val="none" w:sz="0" w:space="0" w:color="auto"/>
                                    <w:bottom w:val="none" w:sz="0" w:space="0" w:color="auto"/>
                                    <w:right w:val="none" w:sz="0" w:space="0" w:color="auto"/>
                                  </w:divBdr>
                                </w:div>
                                <w:div w:id="675617150">
                                  <w:marLeft w:val="0"/>
                                  <w:marRight w:val="0"/>
                                  <w:marTop w:val="0"/>
                                  <w:marBottom w:val="0"/>
                                  <w:divBdr>
                                    <w:top w:val="none" w:sz="0" w:space="0" w:color="auto"/>
                                    <w:left w:val="none" w:sz="0" w:space="0" w:color="auto"/>
                                    <w:bottom w:val="none" w:sz="0" w:space="0" w:color="auto"/>
                                    <w:right w:val="none" w:sz="0" w:space="0" w:color="auto"/>
                                  </w:divBdr>
                                </w:div>
                                <w:div w:id="2076969123">
                                  <w:marLeft w:val="0"/>
                                  <w:marRight w:val="0"/>
                                  <w:marTop w:val="0"/>
                                  <w:marBottom w:val="0"/>
                                  <w:divBdr>
                                    <w:top w:val="none" w:sz="0" w:space="0" w:color="auto"/>
                                    <w:left w:val="none" w:sz="0" w:space="0" w:color="auto"/>
                                    <w:bottom w:val="none" w:sz="0" w:space="0" w:color="auto"/>
                                    <w:right w:val="none" w:sz="0" w:space="0" w:color="auto"/>
                                  </w:divBdr>
                                </w:div>
                                <w:div w:id="1802648442">
                                  <w:marLeft w:val="0"/>
                                  <w:marRight w:val="0"/>
                                  <w:marTop w:val="0"/>
                                  <w:marBottom w:val="0"/>
                                  <w:divBdr>
                                    <w:top w:val="none" w:sz="0" w:space="0" w:color="auto"/>
                                    <w:left w:val="none" w:sz="0" w:space="0" w:color="auto"/>
                                    <w:bottom w:val="none" w:sz="0" w:space="0" w:color="auto"/>
                                    <w:right w:val="none" w:sz="0" w:space="0" w:color="auto"/>
                                  </w:divBdr>
                                </w:div>
                                <w:div w:id="1067192405">
                                  <w:marLeft w:val="0"/>
                                  <w:marRight w:val="0"/>
                                  <w:marTop w:val="0"/>
                                  <w:marBottom w:val="0"/>
                                  <w:divBdr>
                                    <w:top w:val="none" w:sz="0" w:space="0" w:color="auto"/>
                                    <w:left w:val="none" w:sz="0" w:space="0" w:color="auto"/>
                                    <w:bottom w:val="none" w:sz="0" w:space="0" w:color="auto"/>
                                    <w:right w:val="none" w:sz="0" w:space="0" w:color="auto"/>
                                  </w:divBdr>
                                </w:div>
                                <w:div w:id="564609143">
                                  <w:marLeft w:val="0"/>
                                  <w:marRight w:val="0"/>
                                  <w:marTop w:val="0"/>
                                  <w:marBottom w:val="0"/>
                                  <w:divBdr>
                                    <w:top w:val="none" w:sz="0" w:space="0" w:color="auto"/>
                                    <w:left w:val="none" w:sz="0" w:space="0" w:color="auto"/>
                                    <w:bottom w:val="none" w:sz="0" w:space="0" w:color="auto"/>
                                    <w:right w:val="none" w:sz="0" w:space="0" w:color="auto"/>
                                  </w:divBdr>
                                </w:div>
                                <w:div w:id="822309233">
                                  <w:marLeft w:val="0"/>
                                  <w:marRight w:val="0"/>
                                  <w:marTop w:val="0"/>
                                  <w:marBottom w:val="0"/>
                                  <w:divBdr>
                                    <w:top w:val="none" w:sz="0" w:space="0" w:color="auto"/>
                                    <w:left w:val="none" w:sz="0" w:space="0" w:color="auto"/>
                                    <w:bottom w:val="none" w:sz="0" w:space="0" w:color="auto"/>
                                    <w:right w:val="none" w:sz="0" w:space="0" w:color="auto"/>
                                  </w:divBdr>
                                </w:div>
                                <w:div w:id="933515915">
                                  <w:marLeft w:val="0"/>
                                  <w:marRight w:val="0"/>
                                  <w:marTop w:val="0"/>
                                  <w:marBottom w:val="0"/>
                                  <w:divBdr>
                                    <w:top w:val="none" w:sz="0" w:space="0" w:color="auto"/>
                                    <w:left w:val="none" w:sz="0" w:space="0" w:color="auto"/>
                                    <w:bottom w:val="none" w:sz="0" w:space="0" w:color="auto"/>
                                    <w:right w:val="none" w:sz="0" w:space="0" w:color="auto"/>
                                  </w:divBdr>
                                </w:div>
                                <w:div w:id="953515490">
                                  <w:marLeft w:val="0"/>
                                  <w:marRight w:val="0"/>
                                  <w:marTop w:val="0"/>
                                  <w:marBottom w:val="0"/>
                                  <w:divBdr>
                                    <w:top w:val="none" w:sz="0" w:space="0" w:color="auto"/>
                                    <w:left w:val="none" w:sz="0" w:space="0" w:color="auto"/>
                                    <w:bottom w:val="none" w:sz="0" w:space="0" w:color="auto"/>
                                    <w:right w:val="none" w:sz="0" w:space="0" w:color="auto"/>
                                  </w:divBdr>
                                </w:div>
                                <w:div w:id="97677212">
                                  <w:marLeft w:val="0"/>
                                  <w:marRight w:val="0"/>
                                  <w:marTop w:val="0"/>
                                  <w:marBottom w:val="0"/>
                                  <w:divBdr>
                                    <w:top w:val="none" w:sz="0" w:space="0" w:color="auto"/>
                                    <w:left w:val="none" w:sz="0" w:space="0" w:color="auto"/>
                                    <w:bottom w:val="none" w:sz="0" w:space="0" w:color="auto"/>
                                    <w:right w:val="none" w:sz="0" w:space="0" w:color="auto"/>
                                  </w:divBdr>
                                </w:div>
                                <w:div w:id="1750692228">
                                  <w:marLeft w:val="0"/>
                                  <w:marRight w:val="0"/>
                                  <w:marTop w:val="0"/>
                                  <w:marBottom w:val="0"/>
                                  <w:divBdr>
                                    <w:top w:val="none" w:sz="0" w:space="0" w:color="auto"/>
                                    <w:left w:val="none" w:sz="0" w:space="0" w:color="auto"/>
                                    <w:bottom w:val="none" w:sz="0" w:space="0" w:color="auto"/>
                                    <w:right w:val="none" w:sz="0" w:space="0" w:color="auto"/>
                                  </w:divBdr>
                                </w:div>
                                <w:div w:id="171577316">
                                  <w:marLeft w:val="0"/>
                                  <w:marRight w:val="0"/>
                                  <w:marTop w:val="0"/>
                                  <w:marBottom w:val="0"/>
                                  <w:divBdr>
                                    <w:top w:val="none" w:sz="0" w:space="0" w:color="auto"/>
                                    <w:left w:val="none" w:sz="0" w:space="0" w:color="auto"/>
                                    <w:bottom w:val="none" w:sz="0" w:space="0" w:color="auto"/>
                                    <w:right w:val="none" w:sz="0" w:space="0" w:color="auto"/>
                                  </w:divBdr>
                                </w:div>
                                <w:div w:id="1026710694">
                                  <w:marLeft w:val="0"/>
                                  <w:marRight w:val="0"/>
                                  <w:marTop w:val="0"/>
                                  <w:marBottom w:val="0"/>
                                  <w:divBdr>
                                    <w:top w:val="none" w:sz="0" w:space="0" w:color="auto"/>
                                    <w:left w:val="none" w:sz="0" w:space="0" w:color="auto"/>
                                    <w:bottom w:val="none" w:sz="0" w:space="0" w:color="auto"/>
                                    <w:right w:val="none" w:sz="0" w:space="0" w:color="auto"/>
                                  </w:divBdr>
                                </w:div>
                                <w:div w:id="1942298861">
                                  <w:marLeft w:val="0"/>
                                  <w:marRight w:val="0"/>
                                  <w:marTop w:val="0"/>
                                  <w:marBottom w:val="0"/>
                                  <w:divBdr>
                                    <w:top w:val="none" w:sz="0" w:space="0" w:color="auto"/>
                                    <w:left w:val="none" w:sz="0" w:space="0" w:color="auto"/>
                                    <w:bottom w:val="none" w:sz="0" w:space="0" w:color="auto"/>
                                    <w:right w:val="none" w:sz="0" w:space="0" w:color="auto"/>
                                  </w:divBdr>
                                </w:div>
                                <w:div w:id="864057653">
                                  <w:marLeft w:val="0"/>
                                  <w:marRight w:val="0"/>
                                  <w:marTop w:val="0"/>
                                  <w:marBottom w:val="0"/>
                                  <w:divBdr>
                                    <w:top w:val="none" w:sz="0" w:space="0" w:color="auto"/>
                                    <w:left w:val="none" w:sz="0" w:space="0" w:color="auto"/>
                                    <w:bottom w:val="none" w:sz="0" w:space="0" w:color="auto"/>
                                    <w:right w:val="none" w:sz="0" w:space="0" w:color="auto"/>
                                  </w:divBdr>
                                </w:div>
                                <w:div w:id="151719652">
                                  <w:marLeft w:val="0"/>
                                  <w:marRight w:val="0"/>
                                  <w:marTop w:val="0"/>
                                  <w:marBottom w:val="0"/>
                                  <w:divBdr>
                                    <w:top w:val="none" w:sz="0" w:space="0" w:color="auto"/>
                                    <w:left w:val="none" w:sz="0" w:space="0" w:color="auto"/>
                                    <w:bottom w:val="none" w:sz="0" w:space="0" w:color="auto"/>
                                    <w:right w:val="none" w:sz="0" w:space="0" w:color="auto"/>
                                  </w:divBdr>
                                </w:div>
                                <w:div w:id="1070734238">
                                  <w:marLeft w:val="0"/>
                                  <w:marRight w:val="0"/>
                                  <w:marTop w:val="0"/>
                                  <w:marBottom w:val="0"/>
                                  <w:divBdr>
                                    <w:top w:val="none" w:sz="0" w:space="0" w:color="auto"/>
                                    <w:left w:val="none" w:sz="0" w:space="0" w:color="auto"/>
                                    <w:bottom w:val="none" w:sz="0" w:space="0" w:color="auto"/>
                                    <w:right w:val="none" w:sz="0" w:space="0" w:color="auto"/>
                                  </w:divBdr>
                                </w:div>
                                <w:div w:id="480314020">
                                  <w:marLeft w:val="0"/>
                                  <w:marRight w:val="0"/>
                                  <w:marTop w:val="0"/>
                                  <w:marBottom w:val="0"/>
                                  <w:divBdr>
                                    <w:top w:val="none" w:sz="0" w:space="0" w:color="auto"/>
                                    <w:left w:val="none" w:sz="0" w:space="0" w:color="auto"/>
                                    <w:bottom w:val="none" w:sz="0" w:space="0" w:color="auto"/>
                                    <w:right w:val="none" w:sz="0" w:space="0" w:color="auto"/>
                                  </w:divBdr>
                                </w:div>
                                <w:div w:id="1657995399">
                                  <w:marLeft w:val="0"/>
                                  <w:marRight w:val="0"/>
                                  <w:marTop w:val="0"/>
                                  <w:marBottom w:val="0"/>
                                  <w:divBdr>
                                    <w:top w:val="none" w:sz="0" w:space="0" w:color="auto"/>
                                    <w:left w:val="none" w:sz="0" w:space="0" w:color="auto"/>
                                    <w:bottom w:val="none" w:sz="0" w:space="0" w:color="auto"/>
                                    <w:right w:val="none" w:sz="0" w:space="0" w:color="auto"/>
                                  </w:divBdr>
                                </w:div>
                                <w:div w:id="994069514">
                                  <w:marLeft w:val="0"/>
                                  <w:marRight w:val="0"/>
                                  <w:marTop w:val="0"/>
                                  <w:marBottom w:val="0"/>
                                  <w:divBdr>
                                    <w:top w:val="none" w:sz="0" w:space="0" w:color="auto"/>
                                    <w:left w:val="none" w:sz="0" w:space="0" w:color="auto"/>
                                    <w:bottom w:val="none" w:sz="0" w:space="0" w:color="auto"/>
                                    <w:right w:val="none" w:sz="0" w:space="0" w:color="auto"/>
                                  </w:divBdr>
                                </w:div>
                                <w:div w:id="904484879">
                                  <w:marLeft w:val="0"/>
                                  <w:marRight w:val="0"/>
                                  <w:marTop w:val="0"/>
                                  <w:marBottom w:val="0"/>
                                  <w:divBdr>
                                    <w:top w:val="none" w:sz="0" w:space="0" w:color="auto"/>
                                    <w:left w:val="none" w:sz="0" w:space="0" w:color="auto"/>
                                    <w:bottom w:val="none" w:sz="0" w:space="0" w:color="auto"/>
                                    <w:right w:val="none" w:sz="0" w:space="0" w:color="auto"/>
                                  </w:divBdr>
                                </w:div>
                                <w:div w:id="1676103146">
                                  <w:marLeft w:val="0"/>
                                  <w:marRight w:val="0"/>
                                  <w:marTop w:val="0"/>
                                  <w:marBottom w:val="0"/>
                                  <w:divBdr>
                                    <w:top w:val="none" w:sz="0" w:space="0" w:color="auto"/>
                                    <w:left w:val="none" w:sz="0" w:space="0" w:color="auto"/>
                                    <w:bottom w:val="none" w:sz="0" w:space="0" w:color="auto"/>
                                    <w:right w:val="none" w:sz="0" w:space="0" w:color="auto"/>
                                  </w:divBdr>
                                </w:div>
                                <w:div w:id="995915060">
                                  <w:marLeft w:val="0"/>
                                  <w:marRight w:val="0"/>
                                  <w:marTop w:val="0"/>
                                  <w:marBottom w:val="0"/>
                                  <w:divBdr>
                                    <w:top w:val="none" w:sz="0" w:space="0" w:color="auto"/>
                                    <w:left w:val="none" w:sz="0" w:space="0" w:color="auto"/>
                                    <w:bottom w:val="none" w:sz="0" w:space="0" w:color="auto"/>
                                    <w:right w:val="none" w:sz="0" w:space="0" w:color="auto"/>
                                  </w:divBdr>
                                </w:div>
                                <w:div w:id="70590467">
                                  <w:marLeft w:val="0"/>
                                  <w:marRight w:val="0"/>
                                  <w:marTop w:val="0"/>
                                  <w:marBottom w:val="0"/>
                                  <w:divBdr>
                                    <w:top w:val="none" w:sz="0" w:space="0" w:color="auto"/>
                                    <w:left w:val="none" w:sz="0" w:space="0" w:color="auto"/>
                                    <w:bottom w:val="none" w:sz="0" w:space="0" w:color="auto"/>
                                    <w:right w:val="none" w:sz="0" w:space="0" w:color="auto"/>
                                  </w:divBdr>
                                </w:div>
                                <w:div w:id="873880569">
                                  <w:marLeft w:val="0"/>
                                  <w:marRight w:val="0"/>
                                  <w:marTop w:val="0"/>
                                  <w:marBottom w:val="0"/>
                                  <w:divBdr>
                                    <w:top w:val="none" w:sz="0" w:space="0" w:color="auto"/>
                                    <w:left w:val="none" w:sz="0" w:space="0" w:color="auto"/>
                                    <w:bottom w:val="none" w:sz="0" w:space="0" w:color="auto"/>
                                    <w:right w:val="none" w:sz="0" w:space="0" w:color="auto"/>
                                  </w:divBdr>
                                </w:div>
                                <w:div w:id="236869365">
                                  <w:marLeft w:val="0"/>
                                  <w:marRight w:val="0"/>
                                  <w:marTop w:val="0"/>
                                  <w:marBottom w:val="0"/>
                                  <w:divBdr>
                                    <w:top w:val="none" w:sz="0" w:space="0" w:color="auto"/>
                                    <w:left w:val="none" w:sz="0" w:space="0" w:color="auto"/>
                                    <w:bottom w:val="none" w:sz="0" w:space="0" w:color="auto"/>
                                    <w:right w:val="none" w:sz="0" w:space="0" w:color="auto"/>
                                  </w:divBdr>
                                </w:div>
                                <w:div w:id="99690360">
                                  <w:marLeft w:val="0"/>
                                  <w:marRight w:val="0"/>
                                  <w:marTop w:val="0"/>
                                  <w:marBottom w:val="0"/>
                                  <w:divBdr>
                                    <w:top w:val="none" w:sz="0" w:space="0" w:color="auto"/>
                                    <w:left w:val="none" w:sz="0" w:space="0" w:color="auto"/>
                                    <w:bottom w:val="none" w:sz="0" w:space="0" w:color="auto"/>
                                    <w:right w:val="none" w:sz="0" w:space="0" w:color="auto"/>
                                  </w:divBdr>
                                </w:div>
                                <w:div w:id="1098716763">
                                  <w:marLeft w:val="0"/>
                                  <w:marRight w:val="0"/>
                                  <w:marTop w:val="0"/>
                                  <w:marBottom w:val="0"/>
                                  <w:divBdr>
                                    <w:top w:val="none" w:sz="0" w:space="0" w:color="auto"/>
                                    <w:left w:val="none" w:sz="0" w:space="0" w:color="auto"/>
                                    <w:bottom w:val="none" w:sz="0" w:space="0" w:color="auto"/>
                                    <w:right w:val="none" w:sz="0" w:space="0" w:color="auto"/>
                                  </w:divBdr>
                                </w:div>
                                <w:div w:id="981235363">
                                  <w:marLeft w:val="0"/>
                                  <w:marRight w:val="0"/>
                                  <w:marTop w:val="0"/>
                                  <w:marBottom w:val="0"/>
                                  <w:divBdr>
                                    <w:top w:val="none" w:sz="0" w:space="0" w:color="auto"/>
                                    <w:left w:val="none" w:sz="0" w:space="0" w:color="auto"/>
                                    <w:bottom w:val="none" w:sz="0" w:space="0" w:color="auto"/>
                                    <w:right w:val="none" w:sz="0" w:space="0" w:color="auto"/>
                                  </w:divBdr>
                                </w:div>
                                <w:div w:id="139806551">
                                  <w:marLeft w:val="0"/>
                                  <w:marRight w:val="0"/>
                                  <w:marTop w:val="0"/>
                                  <w:marBottom w:val="0"/>
                                  <w:divBdr>
                                    <w:top w:val="none" w:sz="0" w:space="0" w:color="auto"/>
                                    <w:left w:val="none" w:sz="0" w:space="0" w:color="auto"/>
                                    <w:bottom w:val="none" w:sz="0" w:space="0" w:color="auto"/>
                                    <w:right w:val="none" w:sz="0" w:space="0" w:color="auto"/>
                                  </w:divBdr>
                                </w:div>
                                <w:div w:id="2033649256">
                                  <w:marLeft w:val="0"/>
                                  <w:marRight w:val="0"/>
                                  <w:marTop w:val="0"/>
                                  <w:marBottom w:val="0"/>
                                  <w:divBdr>
                                    <w:top w:val="none" w:sz="0" w:space="0" w:color="auto"/>
                                    <w:left w:val="none" w:sz="0" w:space="0" w:color="auto"/>
                                    <w:bottom w:val="none" w:sz="0" w:space="0" w:color="auto"/>
                                    <w:right w:val="none" w:sz="0" w:space="0" w:color="auto"/>
                                  </w:divBdr>
                                </w:div>
                                <w:div w:id="1392147402">
                                  <w:marLeft w:val="0"/>
                                  <w:marRight w:val="0"/>
                                  <w:marTop w:val="0"/>
                                  <w:marBottom w:val="0"/>
                                  <w:divBdr>
                                    <w:top w:val="none" w:sz="0" w:space="0" w:color="auto"/>
                                    <w:left w:val="none" w:sz="0" w:space="0" w:color="auto"/>
                                    <w:bottom w:val="none" w:sz="0" w:space="0" w:color="auto"/>
                                    <w:right w:val="none" w:sz="0" w:space="0" w:color="auto"/>
                                  </w:divBdr>
                                </w:div>
                                <w:div w:id="466582439">
                                  <w:marLeft w:val="0"/>
                                  <w:marRight w:val="0"/>
                                  <w:marTop w:val="0"/>
                                  <w:marBottom w:val="0"/>
                                  <w:divBdr>
                                    <w:top w:val="none" w:sz="0" w:space="0" w:color="auto"/>
                                    <w:left w:val="none" w:sz="0" w:space="0" w:color="auto"/>
                                    <w:bottom w:val="none" w:sz="0" w:space="0" w:color="auto"/>
                                    <w:right w:val="none" w:sz="0" w:space="0" w:color="auto"/>
                                  </w:divBdr>
                                </w:div>
                                <w:div w:id="1741561836">
                                  <w:marLeft w:val="0"/>
                                  <w:marRight w:val="0"/>
                                  <w:marTop w:val="0"/>
                                  <w:marBottom w:val="0"/>
                                  <w:divBdr>
                                    <w:top w:val="none" w:sz="0" w:space="0" w:color="auto"/>
                                    <w:left w:val="none" w:sz="0" w:space="0" w:color="auto"/>
                                    <w:bottom w:val="none" w:sz="0" w:space="0" w:color="auto"/>
                                    <w:right w:val="none" w:sz="0" w:space="0" w:color="auto"/>
                                  </w:divBdr>
                                </w:div>
                                <w:div w:id="970867700">
                                  <w:marLeft w:val="0"/>
                                  <w:marRight w:val="0"/>
                                  <w:marTop w:val="0"/>
                                  <w:marBottom w:val="0"/>
                                  <w:divBdr>
                                    <w:top w:val="none" w:sz="0" w:space="0" w:color="auto"/>
                                    <w:left w:val="none" w:sz="0" w:space="0" w:color="auto"/>
                                    <w:bottom w:val="none" w:sz="0" w:space="0" w:color="auto"/>
                                    <w:right w:val="none" w:sz="0" w:space="0" w:color="auto"/>
                                  </w:divBdr>
                                </w:div>
                                <w:div w:id="93788925">
                                  <w:marLeft w:val="0"/>
                                  <w:marRight w:val="0"/>
                                  <w:marTop w:val="0"/>
                                  <w:marBottom w:val="0"/>
                                  <w:divBdr>
                                    <w:top w:val="none" w:sz="0" w:space="0" w:color="auto"/>
                                    <w:left w:val="none" w:sz="0" w:space="0" w:color="auto"/>
                                    <w:bottom w:val="none" w:sz="0" w:space="0" w:color="auto"/>
                                    <w:right w:val="none" w:sz="0" w:space="0" w:color="auto"/>
                                  </w:divBdr>
                                </w:div>
                                <w:div w:id="2102481459">
                                  <w:marLeft w:val="0"/>
                                  <w:marRight w:val="0"/>
                                  <w:marTop w:val="0"/>
                                  <w:marBottom w:val="0"/>
                                  <w:divBdr>
                                    <w:top w:val="none" w:sz="0" w:space="0" w:color="auto"/>
                                    <w:left w:val="none" w:sz="0" w:space="0" w:color="auto"/>
                                    <w:bottom w:val="none" w:sz="0" w:space="0" w:color="auto"/>
                                    <w:right w:val="none" w:sz="0" w:space="0" w:color="auto"/>
                                  </w:divBdr>
                                </w:div>
                                <w:div w:id="238759081">
                                  <w:marLeft w:val="0"/>
                                  <w:marRight w:val="0"/>
                                  <w:marTop w:val="0"/>
                                  <w:marBottom w:val="0"/>
                                  <w:divBdr>
                                    <w:top w:val="none" w:sz="0" w:space="0" w:color="auto"/>
                                    <w:left w:val="none" w:sz="0" w:space="0" w:color="auto"/>
                                    <w:bottom w:val="none" w:sz="0" w:space="0" w:color="auto"/>
                                    <w:right w:val="none" w:sz="0" w:space="0" w:color="auto"/>
                                  </w:divBdr>
                                </w:div>
                                <w:div w:id="1512253861">
                                  <w:marLeft w:val="0"/>
                                  <w:marRight w:val="0"/>
                                  <w:marTop w:val="0"/>
                                  <w:marBottom w:val="0"/>
                                  <w:divBdr>
                                    <w:top w:val="none" w:sz="0" w:space="0" w:color="auto"/>
                                    <w:left w:val="none" w:sz="0" w:space="0" w:color="auto"/>
                                    <w:bottom w:val="none" w:sz="0" w:space="0" w:color="auto"/>
                                    <w:right w:val="none" w:sz="0" w:space="0" w:color="auto"/>
                                  </w:divBdr>
                                </w:div>
                                <w:div w:id="1165390158">
                                  <w:marLeft w:val="0"/>
                                  <w:marRight w:val="0"/>
                                  <w:marTop w:val="0"/>
                                  <w:marBottom w:val="0"/>
                                  <w:divBdr>
                                    <w:top w:val="none" w:sz="0" w:space="0" w:color="auto"/>
                                    <w:left w:val="none" w:sz="0" w:space="0" w:color="auto"/>
                                    <w:bottom w:val="none" w:sz="0" w:space="0" w:color="auto"/>
                                    <w:right w:val="none" w:sz="0" w:space="0" w:color="auto"/>
                                  </w:divBdr>
                                </w:div>
                                <w:div w:id="2019119396">
                                  <w:marLeft w:val="0"/>
                                  <w:marRight w:val="0"/>
                                  <w:marTop w:val="0"/>
                                  <w:marBottom w:val="0"/>
                                  <w:divBdr>
                                    <w:top w:val="none" w:sz="0" w:space="0" w:color="auto"/>
                                    <w:left w:val="none" w:sz="0" w:space="0" w:color="auto"/>
                                    <w:bottom w:val="none" w:sz="0" w:space="0" w:color="auto"/>
                                    <w:right w:val="none" w:sz="0" w:space="0" w:color="auto"/>
                                  </w:divBdr>
                                </w:div>
                                <w:div w:id="1696347509">
                                  <w:marLeft w:val="0"/>
                                  <w:marRight w:val="0"/>
                                  <w:marTop w:val="0"/>
                                  <w:marBottom w:val="0"/>
                                  <w:divBdr>
                                    <w:top w:val="none" w:sz="0" w:space="0" w:color="auto"/>
                                    <w:left w:val="none" w:sz="0" w:space="0" w:color="auto"/>
                                    <w:bottom w:val="none" w:sz="0" w:space="0" w:color="auto"/>
                                    <w:right w:val="none" w:sz="0" w:space="0" w:color="auto"/>
                                  </w:divBdr>
                                </w:div>
                                <w:div w:id="1748915165">
                                  <w:marLeft w:val="0"/>
                                  <w:marRight w:val="0"/>
                                  <w:marTop w:val="0"/>
                                  <w:marBottom w:val="0"/>
                                  <w:divBdr>
                                    <w:top w:val="none" w:sz="0" w:space="0" w:color="auto"/>
                                    <w:left w:val="none" w:sz="0" w:space="0" w:color="auto"/>
                                    <w:bottom w:val="none" w:sz="0" w:space="0" w:color="auto"/>
                                    <w:right w:val="none" w:sz="0" w:space="0" w:color="auto"/>
                                  </w:divBdr>
                                </w:div>
                                <w:div w:id="1487866623">
                                  <w:marLeft w:val="0"/>
                                  <w:marRight w:val="0"/>
                                  <w:marTop w:val="0"/>
                                  <w:marBottom w:val="0"/>
                                  <w:divBdr>
                                    <w:top w:val="none" w:sz="0" w:space="0" w:color="auto"/>
                                    <w:left w:val="none" w:sz="0" w:space="0" w:color="auto"/>
                                    <w:bottom w:val="none" w:sz="0" w:space="0" w:color="auto"/>
                                    <w:right w:val="none" w:sz="0" w:space="0" w:color="auto"/>
                                  </w:divBdr>
                                </w:div>
                                <w:div w:id="1961180902">
                                  <w:marLeft w:val="0"/>
                                  <w:marRight w:val="0"/>
                                  <w:marTop w:val="0"/>
                                  <w:marBottom w:val="0"/>
                                  <w:divBdr>
                                    <w:top w:val="none" w:sz="0" w:space="0" w:color="auto"/>
                                    <w:left w:val="none" w:sz="0" w:space="0" w:color="auto"/>
                                    <w:bottom w:val="none" w:sz="0" w:space="0" w:color="auto"/>
                                    <w:right w:val="none" w:sz="0" w:space="0" w:color="auto"/>
                                  </w:divBdr>
                                </w:div>
                                <w:div w:id="368533294">
                                  <w:marLeft w:val="0"/>
                                  <w:marRight w:val="0"/>
                                  <w:marTop w:val="0"/>
                                  <w:marBottom w:val="0"/>
                                  <w:divBdr>
                                    <w:top w:val="none" w:sz="0" w:space="0" w:color="auto"/>
                                    <w:left w:val="none" w:sz="0" w:space="0" w:color="auto"/>
                                    <w:bottom w:val="none" w:sz="0" w:space="0" w:color="auto"/>
                                    <w:right w:val="none" w:sz="0" w:space="0" w:color="auto"/>
                                  </w:divBdr>
                                </w:div>
                                <w:div w:id="350761362">
                                  <w:marLeft w:val="0"/>
                                  <w:marRight w:val="0"/>
                                  <w:marTop w:val="0"/>
                                  <w:marBottom w:val="0"/>
                                  <w:divBdr>
                                    <w:top w:val="none" w:sz="0" w:space="0" w:color="auto"/>
                                    <w:left w:val="none" w:sz="0" w:space="0" w:color="auto"/>
                                    <w:bottom w:val="none" w:sz="0" w:space="0" w:color="auto"/>
                                    <w:right w:val="none" w:sz="0" w:space="0" w:color="auto"/>
                                  </w:divBdr>
                                </w:div>
                                <w:div w:id="1209493120">
                                  <w:marLeft w:val="0"/>
                                  <w:marRight w:val="0"/>
                                  <w:marTop w:val="0"/>
                                  <w:marBottom w:val="0"/>
                                  <w:divBdr>
                                    <w:top w:val="none" w:sz="0" w:space="0" w:color="auto"/>
                                    <w:left w:val="none" w:sz="0" w:space="0" w:color="auto"/>
                                    <w:bottom w:val="none" w:sz="0" w:space="0" w:color="auto"/>
                                    <w:right w:val="none" w:sz="0" w:space="0" w:color="auto"/>
                                  </w:divBdr>
                                </w:div>
                                <w:div w:id="1635408185">
                                  <w:marLeft w:val="0"/>
                                  <w:marRight w:val="0"/>
                                  <w:marTop w:val="0"/>
                                  <w:marBottom w:val="0"/>
                                  <w:divBdr>
                                    <w:top w:val="none" w:sz="0" w:space="0" w:color="auto"/>
                                    <w:left w:val="none" w:sz="0" w:space="0" w:color="auto"/>
                                    <w:bottom w:val="none" w:sz="0" w:space="0" w:color="auto"/>
                                    <w:right w:val="none" w:sz="0" w:space="0" w:color="auto"/>
                                  </w:divBdr>
                                </w:div>
                                <w:div w:id="2092239483">
                                  <w:marLeft w:val="0"/>
                                  <w:marRight w:val="0"/>
                                  <w:marTop w:val="0"/>
                                  <w:marBottom w:val="0"/>
                                  <w:divBdr>
                                    <w:top w:val="none" w:sz="0" w:space="0" w:color="auto"/>
                                    <w:left w:val="none" w:sz="0" w:space="0" w:color="auto"/>
                                    <w:bottom w:val="none" w:sz="0" w:space="0" w:color="auto"/>
                                    <w:right w:val="none" w:sz="0" w:space="0" w:color="auto"/>
                                  </w:divBdr>
                                </w:div>
                                <w:div w:id="602693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6084787">
      <w:bodyDiv w:val="1"/>
      <w:marLeft w:val="0"/>
      <w:marRight w:val="0"/>
      <w:marTop w:val="0"/>
      <w:marBottom w:val="0"/>
      <w:divBdr>
        <w:top w:val="none" w:sz="0" w:space="0" w:color="auto"/>
        <w:left w:val="none" w:sz="0" w:space="0" w:color="auto"/>
        <w:bottom w:val="none" w:sz="0" w:space="0" w:color="auto"/>
        <w:right w:val="none" w:sz="0" w:space="0" w:color="auto"/>
      </w:divBdr>
    </w:div>
    <w:div w:id="789207597">
      <w:bodyDiv w:val="1"/>
      <w:marLeft w:val="0"/>
      <w:marRight w:val="0"/>
      <w:marTop w:val="0"/>
      <w:marBottom w:val="0"/>
      <w:divBdr>
        <w:top w:val="none" w:sz="0" w:space="0" w:color="auto"/>
        <w:left w:val="none" w:sz="0" w:space="0" w:color="auto"/>
        <w:bottom w:val="none" w:sz="0" w:space="0" w:color="auto"/>
        <w:right w:val="none" w:sz="0" w:space="0" w:color="auto"/>
      </w:divBdr>
    </w:div>
    <w:div w:id="984360145">
      <w:bodyDiv w:val="1"/>
      <w:marLeft w:val="0"/>
      <w:marRight w:val="0"/>
      <w:marTop w:val="0"/>
      <w:marBottom w:val="0"/>
      <w:divBdr>
        <w:top w:val="none" w:sz="0" w:space="0" w:color="auto"/>
        <w:left w:val="none" w:sz="0" w:space="0" w:color="auto"/>
        <w:bottom w:val="none" w:sz="0" w:space="0" w:color="auto"/>
        <w:right w:val="none" w:sz="0" w:space="0" w:color="auto"/>
      </w:divBdr>
    </w:div>
    <w:div w:id="1419130883">
      <w:bodyDiv w:val="1"/>
      <w:marLeft w:val="0"/>
      <w:marRight w:val="0"/>
      <w:marTop w:val="0"/>
      <w:marBottom w:val="0"/>
      <w:divBdr>
        <w:top w:val="none" w:sz="0" w:space="0" w:color="auto"/>
        <w:left w:val="none" w:sz="0" w:space="0" w:color="auto"/>
        <w:bottom w:val="none" w:sz="0" w:space="0" w:color="auto"/>
        <w:right w:val="none" w:sz="0" w:space="0" w:color="auto"/>
      </w:divBdr>
    </w:div>
    <w:div w:id="1618559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495</TotalTime>
  <Pages>14</Pages>
  <Words>716</Words>
  <Characters>4082</Characters>
  <Application>Microsoft Office Word</Application>
  <DocSecurity>0</DocSecurity>
  <Lines>34</Lines>
  <Paragraphs>9</Paragraphs>
  <ScaleCrop>false</ScaleCrop>
  <Company>微软中国</Company>
  <LinksUpToDate>false</LinksUpToDate>
  <CharactersWithSpaces>4789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218</cp:revision>
  <cp:lastPrinted>2012-04-16T13:19:00Z</cp:lastPrinted>
  <dcterms:created xsi:type="dcterms:W3CDTF">2012-03-27T09:16:00Z</dcterms:created>
  <dcterms:modified xsi:type="dcterms:W3CDTF">2012-05-23T08:11:00Z</dcterms:modified>
</cp:coreProperties>
</file>